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0DCB61" w14:textId="77777777" w:rsidR="001A1DC9" w:rsidRDefault="001A1DC9"/>
    <w:p w14:paraId="4C713593" w14:textId="77777777" w:rsidR="003B7BC7" w:rsidRDefault="003B7BC7"/>
    <w:p w14:paraId="27F43F22" w14:textId="6B387B12" w:rsidR="003B7BC7" w:rsidRPr="007F2A81" w:rsidRDefault="003B7BC7" w:rsidP="003B7BC7">
      <w:pPr>
        <w:pStyle w:val="BodyText"/>
        <w:shd w:val="pct12" w:color="auto" w:fill="FFFFFF"/>
        <w:rPr>
          <w:rFonts w:ascii="Arial Narrow" w:hAnsi="Arial Narrow" w:cs="Calibri"/>
          <w:b/>
          <w:bCs/>
        </w:rPr>
      </w:pPr>
      <w:bookmarkStart w:id="0" w:name="_Toc877517975"/>
      <w:r>
        <w:rPr>
          <w:rFonts w:ascii="Arial Narrow" w:hAnsi="Arial Narrow" w:cs="Calibri"/>
          <w:b/>
          <w:bCs/>
        </w:rPr>
        <w:t xml:space="preserve">             </w:t>
      </w:r>
      <w:r w:rsidRPr="007F2A81">
        <w:rPr>
          <w:rFonts w:ascii="Arial Narrow" w:hAnsi="Arial Narrow" w:cs="Calibri"/>
          <w:b/>
          <w:bCs/>
        </w:rPr>
        <w:t xml:space="preserve">TERMS OF REFERENCE FOR </w:t>
      </w:r>
      <w:r w:rsidRPr="00F471A0">
        <w:rPr>
          <w:rFonts w:ascii="Arial Narrow" w:hAnsi="Arial Narrow" w:cs="Calibri"/>
          <w:b/>
          <w:bCs/>
        </w:rPr>
        <w:t>VEHICLE MANAGEMENT &amp; TRACKING TOOL</w:t>
      </w:r>
    </w:p>
    <w:bookmarkEnd w:id="0"/>
    <w:p w14:paraId="6026B558" w14:textId="77777777" w:rsidR="003B7BC7" w:rsidRDefault="003B7BC7" w:rsidP="003B7BC7">
      <w:pPr>
        <w:ind w:left="720" w:hanging="360"/>
        <w:rPr>
          <w:rFonts w:ascii="Arial Narrow" w:hAnsi="Arial Narrow" w:cs="Calibri"/>
          <w:lang w:val="en-GB"/>
        </w:rPr>
      </w:pPr>
    </w:p>
    <w:p w14:paraId="716051D0" w14:textId="77777777" w:rsidR="003B7BC7" w:rsidRPr="00F471A0" w:rsidRDefault="003B7BC7" w:rsidP="003B7BC7">
      <w:pPr>
        <w:keepNext/>
        <w:keepLines/>
        <w:spacing w:before="240" w:line="259" w:lineRule="auto"/>
        <w:jc w:val="left"/>
        <w:rPr>
          <w:rFonts w:ascii="Arial Narrow" w:hAnsi="Arial Narrow"/>
          <w:color w:val="2E74B5"/>
        </w:rPr>
      </w:pPr>
      <w:r w:rsidRPr="00F471A0">
        <w:rPr>
          <w:rFonts w:ascii="Arial Narrow" w:hAnsi="Arial Narrow"/>
          <w:color w:val="2E74B5"/>
        </w:rPr>
        <w:t>Contents</w:t>
      </w:r>
    </w:p>
    <w:p w14:paraId="172F8762" w14:textId="77777777" w:rsidR="003B7BC7" w:rsidRPr="00A57030" w:rsidRDefault="003B7BC7" w:rsidP="003B7BC7">
      <w:pPr>
        <w:tabs>
          <w:tab w:val="right" w:leader="dot" w:pos="9345"/>
        </w:tabs>
        <w:spacing w:after="100" w:line="259" w:lineRule="auto"/>
        <w:jc w:val="left"/>
        <w:rPr>
          <w:rFonts w:ascii="Arial Narrow" w:eastAsia="Calibri" w:hAnsi="Arial Narrow" w:cs="Arial"/>
          <w:noProof/>
          <w:color w:val="0000FF"/>
          <w:kern w:val="2"/>
          <w:u w:val="single"/>
        </w:rPr>
      </w:pPr>
      <w:r w:rsidRPr="00F471A0">
        <w:rPr>
          <w:rFonts w:ascii="Arial Narrow" w:eastAsia="Calibri" w:hAnsi="Arial Narrow" w:cs="Arial"/>
        </w:rPr>
        <w:fldChar w:fldCharType="begin"/>
      </w:r>
      <w:r w:rsidRPr="00F471A0">
        <w:rPr>
          <w:rFonts w:ascii="Arial Narrow" w:eastAsia="Calibri" w:hAnsi="Arial Narrow" w:cs="Arial"/>
        </w:rPr>
        <w:instrText>TOC \o "1-3" \z \u \h</w:instrText>
      </w:r>
      <w:r w:rsidRPr="00F471A0">
        <w:rPr>
          <w:rFonts w:ascii="Arial Narrow" w:eastAsia="Calibri" w:hAnsi="Arial Narrow" w:cs="Arial"/>
        </w:rPr>
        <w:fldChar w:fldCharType="separate"/>
      </w:r>
      <w:hyperlink w:anchor="_Toc877517975">
        <w:r w:rsidRPr="00F471A0">
          <w:rPr>
            <w:rFonts w:ascii="Arial Narrow" w:eastAsia="Calibri" w:hAnsi="Arial Narrow" w:cs="Arial"/>
            <w:noProof/>
            <w:color w:val="0000FF"/>
            <w:u w:val="single"/>
          </w:rPr>
          <w:t>Fleet Management Solution Technical Requirements</w:t>
        </w:r>
        <w:r w:rsidRPr="00F471A0">
          <w:rPr>
            <w:rFonts w:ascii="Arial Narrow" w:eastAsia="Calibri" w:hAnsi="Arial Narrow" w:cs="Arial"/>
            <w:noProof/>
          </w:rPr>
          <w:tab/>
        </w:r>
        <w:r w:rsidRPr="00F471A0">
          <w:rPr>
            <w:rFonts w:ascii="Arial Narrow" w:eastAsia="Calibri" w:hAnsi="Arial Narrow" w:cs="Arial"/>
            <w:noProof/>
          </w:rPr>
          <w:fldChar w:fldCharType="begin"/>
        </w:r>
        <w:r w:rsidRPr="00F471A0">
          <w:rPr>
            <w:rFonts w:ascii="Arial Narrow" w:eastAsia="Calibri" w:hAnsi="Arial Narrow" w:cs="Arial"/>
            <w:noProof/>
          </w:rPr>
          <w:instrText>PAGEREF _Toc877517975 \h</w:instrText>
        </w:r>
        <w:r w:rsidRPr="00F471A0">
          <w:rPr>
            <w:rFonts w:ascii="Arial Narrow" w:eastAsia="Calibri" w:hAnsi="Arial Narrow" w:cs="Arial"/>
            <w:noProof/>
          </w:rPr>
        </w:r>
        <w:r w:rsidRPr="00F471A0">
          <w:rPr>
            <w:rFonts w:ascii="Arial Narrow" w:eastAsia="Calibri" w:hAnsi="Arial Narrow" w:cs="Arial"/>
            <w:noProof/>
          </w:rPr>
          <w:fldChar w:fldCharType="separate"/>
        </w:r>
        <w:r w:rsidRPr="00F471A0">
          <w:rPr>
            <w:rFonts w:ascii="Arial Narrow" w:eastAsia="Calibri" w:hAnsi="Arial Narrow" w:cs="Arial"/>
            <w:noProof/>
            <w:color w:val="0000FF"/>
            <w:u w:val="single"/>
          </w:rPr>
          <w:t>1</w:t>
        </w:r>
        <w:r w:rsidRPr="00F471A0">
          <w:rPr>
            <w:rFonts w:ascii="Arial Narrow" w:eastAsia="Calibri" w:hAnsi="Arial Narrow" w:cs="Arial"/>
            <w:noProof/>
          </w:rPr>
          <w:fldChar w:fldCharType="end"/>
        </w:r>
      </w:hyperlink>
    </w:p>
    <w:p w14:paraId="156986F5" w14:textId="77777777" w:rsidR="003B7BC7" w:rsidRPr="00A57030" w:rsidRDefault="003B7BC7" w:rsidP="003B7BC7">
      <w:pPr>
        <w:tabs>
          <w:tab w:val="left" w:pos="660"/>
          <w:tab w:val="right" w:leader="dot" w:pos="9345"/>
        </w:tabs>
        <w:spacing w:after="100" w:line="259" w:lineRule="auto"/>
        <w:ind w:left="220"/>
        <w:jc w:val="left"/>
        <w:rPr>
          <w:rFonts w:ascii="Arial Narrow" w:eastAsia="Calibri" w:hAnsi="Arial Narrow" w:cs="Arial"/>
          <w:noProof/>
          <w:color w:val="0000FF"/>
          <w:kern w:val="2"/>
          <w:u w:val="single"/>
        </w:rPr>
      </w:pPr>
      <w:hyperlink w:anchor="_Toc582905653">
        <w:r w:rsidRPr="00F471A0">
          <w:rPr>
            <w:rFonts w:ascii="Arial Narrow" w:eastAsia="Calibri" w:hAnsi="Arial Narrow" w:cs="Arial"/>
            <w:noProof/>
            <w:color w:val="0000FF"/>
            <w:u w:val="single"/>
          </w:rPr>
          <w:t>1.</w:t>
        </w:r>
        <w:r w:rsidRPr="00F471A0">
          <w:rPr>
            <w:rFonts w:ascii="Arial Narrow" w:eastAsia="Calibri" w:hAnsi="Arial Narrow" w:cs="Arial"/>
            <w:noProof/>
          </w:rPr>
          <w:tab/>
        </w:r>
        <w:r w:rsidRPr="00F471A0">
          <w:rPr>
            <w:rFonts w:ascii="Arial Narrow" w:eastAsia="Calibri" w:hAnsi="Arial Narrow" w:cs="Arial"/>
            <w:noProof/>
            <w:color w:val="0000FF"/>
            <w:u w:val="single"/>
          </w:rPr>
          <w:t>Introduction</w:t>
        </w:r>
        <w:r w:rsidRPr="00F471A0">
          <w:rPr>
            <w:rFonts w:ascii="Arial Narrow" w:eastAsia="Calibri" w:hAnsi="Arial Narrow" w:cs="Arial"/>
            <w:noProof/>
          </w:rPr>
          <w:tab/>
        </w:r>
        <w:r w:rsidRPr="00F471A0">
          <w:rPr>
            <w:rFonts w:ascii="Arial Narrow" w:eastAsia="Calibri" w:hAnsi="Arial Narrow" w:cs="Arial"/>
            <w:noProof/>
          </w:rPr>
          <w:fldChar w:fldCharType="begin"/>
        </w:r>
        <w:r w:rsidRPr="00F471A0">
          <w:rPr>
            <w:rFonts w:ascii="Arial Narrow" w:eastAsia="Calibri" w:hAnsi="Arial Narrow" w:cs="Arial"/>
            <w:noProof/>
          </w:rPr>
          <w:instrText>PAGEREF _Toc582905653 \h</w:instrText>
        </w:r>
        <w:r w:rsidRPr="00F471A0">
          <w:rPr>
            <w:rFonts w:ascii="Arial Narrow" w:eastAsia="Calibri" w:hAnsi="Arial Narrow" w:cs="Arial"/>
            <w:noProof/>
          </w:rPr>
        </w:r>
        <w:r w:rsidRPr="00F471A0">
          <w:rPr>
            <w:rFonts w:ascii="Arial Narrow" w:eastAsia="Calibri" w:hAnsi="Arial Narrow" w:cs="Arial"/>
            <w:noProof/>
          </w:rPr>
          <w:fldChar w:fldCharType="separate"/>
        </w:r>
        <w:r w:rsidRPr="00F471A0">
          <w:rPr>
            <w:rFonts w:ascii="Arial Narrow" w:eastAsia="Calibri" w:hAnsi="Arial Narrow" w:cs="Arial"/>
            <w:noProof/>
            <w:color w:val="0000FF"/>
            <w:u w:val="single"/>
          </w:rPr>
          <w:t>2</w:t>
        </w:r>
        <w:r w:rsidRPr="00F471A0">
          <w:rPr>
            <w:rFonts w:ascii="Arial Narrow" w:eastAsia="Calibri" w:hAnsi="Arial Narrow" w:cs="Arial"/>
            <w:noProof/>
          </w:rPr>
          <w:fldChar w:fldCharType="end"/>
        </w:r>
      </w:hyperlink>
    </w:p>
    <w:p w14:paraId="0C6B1C01" w14:textId="77777777" w:rsidR="003B7BC7" w:rsidRPr="00A57030" w:rsidRDefault="003B7BC7" w:rsidP="003B7BC7">
      <w:pPr>
        <w:tabs>
          <w:tab w:val="left" w:pos="660"/>
          <w:tab w:val="right" w:leader="dot" w:pos="9345"/>
        </w:tabs>
        <w:spacing w:after="100" w:line="259" w:lineRule="auto"/>
        <w:ind w:left="220"/>
        <w:jc w:val="left"/>
        <w:rPr>
          <w:rFonts w:ascii="Arial Narrow" w:eastAsia="Calibri" w:hAnsi="Arial Narrow" w:cs="Arial"/>
          <w:noProof/>
          <w:color w:val="0000FF"/>
          <w:kern w:val="2"/>
          <w:u w:val="single"/>
        </w:rPr>
      </w:pPr>
      <w:hyperlink w:anchor="_Toc1043452443">
        <w:r w:rsidRPr="00F471A0">
          <w:rPr>
            <w:rFonts w:ascii="Arial Narrow" w:eastAsia="Calibri" w:hAnsi="Arial Narrow" w:cs="Arial"/>
            <w:noProof/>
            <w:color w:val="0000FF"/>
            <w:u w:val="single"/>
          </w:rPr>
          <w:t>2.</w:t>
        </w:r>
        <w:r w:rsidRPr="00F471A0">
          <w:rPr>
            <w:rFonts w:ascii="Arial Narrow" w:eastAsia="Calibri" w:hAnsi="Arial Narrow" w:cs="Arial"/>
            <w:noProof/>
          </w:rPr>
          <w:tab/>
        </w:r>
        <w:r w:rsidRPr="00F471A0">
          <w:rPr>
            <w:rFonts w:ascii="Arial Narrow" w:eastAsia="Calibri" w:hAnsi="Arial Narrow" w:cs="Arial"/>
            <w:noProof/>
            <w:color w:val="0000FF"/>
            <w:u w:val="single"/>
          </w:rPr>
          <w:t>Overview</w:t>
        </w:r>
        <w:r w:rsidRPr="00F471A0">
          <w:rPr>
            <w:rFonts w:ascii="Arial Narrow" w:eastAsia="Calibri" w:hAnsi="Arial Narrow" w:cs="Arial"/>
            <w:noProof/>
          </w:rPr>
          <w:tab/>
        </w:r>
        <w:r w:rsidRPr="00F471A0">
          <w:rPr>
            <w:rFonts w:ascii="Arial Narrow" w:eastAsia="Calibri" w:hAnsi="Arial Narrow" w:cs="Arial"/>
            <w:noProof/>
          </w:rPr>
          <w:fldChar w:fldCharType="begin"/>
        </w:r>
        <w:r w:rsidRPr="00F471A0">
          <w:rPr>
            <w:rFonts w:ascii="Arial Narrow" w:eastAsia="Calibri" w:hAnsi="Arial Narrow" w:cs="Arial"/>
            <w:noProof/>
          </w:rPr>
          <w:instrText>PAGEREF _Toc1043452443 \h</w:instrText>
        </w:r>
        <w:r w:rsidRPr="00F471A0">
          <w:rPr>
            <w:rFonts w:ascii="Arial Narrow" w:eastAsia="Calibri" w:hAnsi="Arial Narrow" w:cs="Arial"/>
            <w:noProof/>
          </w:rPr>
        </w:r>
        <w:r w:rsidRPr="00F471A0">
          <w:rPr>
            <w:rFonts w:ascii="Arial Narrow" w:eastAsia="Calibri" w:hAnsi="Arial Narrow" w:cs="Arial"/>
            <w:noProof/>
          </w:rPr>
          <w:fldChar w:fldCharType="separate"/>
        </w:r>
        <w:r w:rsidRPr="00F471A0">
          <w:rPr>
            <w:rFonts w:ascii="Arial Narrow" w:eastAsia="Calibri" w:hAnsi="Arial Narrow" w:cs="Arial"/>
            <w:noProof/>
            <w:color w:val="0000FF"/>
            <w:u w:val="single"/>
          </w:rPr>
          <w:t>2</w:t>
        </w:r>
        <w:r w:rsidRPr="00F471A0">
          <w:rPr>
            <w:rFonts w:ascii="Arial Narrow" w:eastAsia="Calibri" w:hAnsi="Arial Narrow" w:cs="Arial"/>
            <w:noProof/>
          </w:rPr>
          <w:fldChar w:fldCharType="end"/>
        </w:r>
      </w:hyperlink>
    </w:p>
    <w:p w14:paraId="041E1248" w14:textId="77777777" w:rsidR="003B7BC7" w:rsidRPr="00A57030" w:rsidRDefault="003B7BC7" w:rsidP="003B7BC7">
      <w:pPr>
        <w:tabs>
          <w:tab w:val="right" w:leader="dot" w:pos="9345"/>
        </w:tabs>
        <w:spacing w:after="100" w:line="259" w:lineRule="auto"/>
        <w:ind w:left="440"/>
        <w:jc w:val="left"/>
        <w:rPr>
          <w:rFonts w:ascii="Arial Narrow" w:eastAsia="Calibri" w:hAnsi="Arial Narrow" w:cs="Arial"/>
          <w:noProof/>
          <w:color w:val="0000FF"/>
          <w:kern w:val="2"/>
          <w:u w:val="single"/>
        </w:rPr>
      </w:pPr>
      <w:hyperlink w:anchor="_Toc276210674">
        <w:r w:rsidRPr="00F471A0">
          <w:rPr>
            <w:rFonts w:ascii="Arial Narrow" w:eastAsia="Calibri" w:hAnsi="Arial Narrow" w:cs="Arial"/>
            <w:noProof/>
            <w:color w:val="0000FF"/>
            <w:u w:val="single"/>
          </w:rPr>
          <w:t>The average number of vehicles - East Africa</w:t>
        </w:r>
        <w:r w:rsidRPr="00F471A0">
          <w:rPr>
            <w:rFonts w:ascii="Arial Narrow" w:eastAsia="Calibri" w:hAnsi="Arial Narrow" w:cs="Arial"/>
            <w:noProof/>
          </w:rPr>
          <w:tab/>
        </w:r>
        <w:r w:rsidRPr="00F471A0">
          <w:rPr>
            <w:rFonts w:ascii="Arial Narrow" w:eastAsia="Calibri" w:hAnsi="Arial Narrow" w:cs="Arial"/>
            <w:noProof/>
          </w:rPr>
          <w:fldChar w:fldCharType="begin"/>
        </w:r>
        <w:r w:rsidRPr="00F471A0">
          <w:rPr>
            <w:rFonts w:ascii="Arial Narrow" w:eastAsia="Calibri" w:hAnsi="Arial Narrow" w:cs="Arial"/>
            <w:noProof/>
          </w:rPr>
          <w:instrText>PAGEREF _Toc276210674 \h</w:instrText>
        </w:r>
        <w:r w:rsidRPr="00F471A0">
          <w:rPr>
            <w:rFonts w:ascii="Arial Narrow" w:eastAsia="Calibri" w:hAnsi="Arial Narrow" w:cs="Arial"/>
            <w:noProof/>
          </w:rPr>
        </w:r>
        <w:r w:rsidRPr="00F471A0">
          <w:rPr>
            <w:rFonts w:ascii="Arial Narrow" w:eastAsia="Calibri" w:hAnsi="Arial Narrow" w:cs="Arial"/>
            <w:noProof/>
          </w:rPr>
          <w:fldChar w:fldCharType="separate"/>
        </w:r>
        <w:r w:rsidRPr="00F471A0">
          <w:rPr>
            <w:rFonts w:ascii="Arial Narrow" w:eastAsia="Calibri" w:hAnsi="Arial Narrow" w:cs="Arial"/>
            <w:noProof/>
            <w:color w:val="0000FF"/>
            <w:u w:val="single"/>
          </w:rPr>
          <w:t>2</w:t>
        </w:r>
        <w:r w:rsidRPr="00F471A0">
          <w:rPr>
            <w:rFonts w:ascii="Arial Narrow" w:eastAsia="Calibri" w:hAnsi="Arial Narrow" w:cs="Arial"/>
            <w:noProof/>
          </w:rPr>
          <w:fldChar w:fldCharType="end"/>
        </w:r>
      </w:hyperlink>
    </w:p>
    <w:p w14:paraId="10B00550" w14:textId="77777777" w:rsidR="003B7BC7" w:rsidRPr="00A57030" w:rsidRDefault="003B7BC7" w:rsidP="003B7BC7">
      <w:pPr>
        <w:tabs>
          <w:tab w:val="right" w:leader="dot" w:pos="9345"/>
        </w:tabs>
        <w:spacing w:after="100" w:line="259" w:lineRule="auto"/>
        <w:ind w:left="440"/>
        <w:jc w:val="left"/>
        <w:rPr>
          <w:rFonts w:ascii="Arial Narrow" w:eastAsia="Calibri" w:hAnsi="Arial Narrow" w:cs="Arial"/>
          <w:noProof/>
          <w:color w:val="0000FF"/>
          <w:kern w:val="2"/>
          <w:u w:val="single"/>
        </w:rPr>
      </w:pPr>
      <w:hyperlink w:anchor="_Toc1326684637">
        <w:r w:rsidRPr="00F471A0">
          <w:rPr>
            <w:rFonts w:ascii="Arial Narrow" w:eastAsia="Calibri" w:hAnsi="Arial Narrow" w:cs="Arial"/>
            <w:noProof/>
            <w:color w:val="0000FF"/>
            <w:u w:val="single"/>
          </w:rPr>
          <w:t>Vehicle Ownership</w:t>
        </w:r>
        <w:r w:rsidRPr="00F471A0">
          <w:rPr>
            <w:rFonts w:ascii="Arial Narrow" w:eastAsia="Calibri" w:hAnsi="Arial Narrow" w:cs="Arial"/>
            <w:noProof/>
          </w:rPr>
          <w:tab/>
        </w:r>
        <w:r w:rsidRPr="00F471A0">
          <w:rPr>
            <w:rFonts w:ascii="Arial Narrow" w:eastAsia="Calibri" w:hAnsi="Arial Narrow" w:cs="Arial"/>
            <w:noProof/>
          </w:rPr>
          <w:fldChar w:fldCharType="begin"/>
        </w:r>
        <w:r w:rsidRPr="00F471A0">
          <w:rPr>
            <w:rFonts w:ascii="Arial Narrow" w:eastAsia="Calibri" w:hAnsi="Arial Narrow" w:cs="Arial"/>
            <w:noProof/>
          </w:rPr>
          <w:instrText>PAGEREF _Toc1326684637 \h</w:instrText>
        </w:r>
        <w:r w:rsidRPr="00F471A0">
          <w:rPr>
            <w:rFonts w:ascii="Arial Narrow" w:eastAsia="Calibri" w:hAnsi="Arial Narrow" w:cs="Arial"/>
            <w:noProof/>
          </w:rPr>
        </w:r>
        <w:r w:rsidRPr="00F471A0">
          <w:rPr>
            <w:rFonts w:ascii="Arial Narrow" w:eastAsia="Calibri" w:hAnsi="Arial Narrow" w:cs="Arial"/>
            <w:noProof/>
          </w:rPr>
          <w:fldChar w:fldCharType="separate"/>
        </w:r>
        <w:r w:rsidRPr="00F471A0">
          <w:rPr>
            <w:rFonts w:ascii="Arial Narrow" w:eastAsia="Calibri" w:hAnsi="Arial Narrow" w:cs="Arial"/>
            <w:noProof/>
            <w:color w:val="0000FF"/>
            <w:u w:val="single"/>
          </w:rPr>
          <w:t>2</w:t>
        </w:r>
        <w:r w:rsidRPr="00F471A0">
          <w:rPr>
            <w:rFonts w:ascii="Arial Narrow" w:eastAsia="Calibri" w:hAnsi="Arial Narrow" w:cs="Arial"/>
            <w:noProof/>
          </w:rPr>
          <w:fldChar w:fldCharType="end"/>
        </w:r>
      </w:hyperlink>
    </w:p>
    <w:p w14:paraId="4BC88788" w14:textId="77777777" w:rsidR="003B7BC7" w:rsidRPr="00A57030" w:rsidRDefault="003B7BC7" w:rsidP="003B7BC7">
      <w:pPr>
        <w:tabs>
          <w:tab w:val="right" w:leader="dot" w:pos="9345"/>
        </w:tabs>
        <w:spacing w:after="100" w:line="259" w:lineRule="auto"/>
        <w:ind w:left="440"/>
        <w:jc w:val="left"/>
        <w:rPr>
          <w:rFonts w:ascii="Arial Narrow" w:eastAsia="Calibri" w:hAnsi="Arial Narrow" w:cs="Arial"/>
          <w:noProof/>
          <w:color w:val="0000FF"/>
          <w:kern w:val="2"/>
          <w:u w:val="single"/>
        </w:rPr>
      </w:pPr>
      <w:hyperlink w:anchor="_Toc435644696">
        <w:r w:rsidRPr="00F471A0">
          <w:rPr>
            <w:rFonts w:ascii="Arial Narrow" w:eastAsia="Calibri" w:hAnsi="Arial Narrow" w:cs="Arial"/>
            <w:noProof/>
            <w:color w:val="0000FF"/>
            <w:u w:val="single"/>
          </w:rPr>
          <w:t>Vehicle Types</w:t>
        </w:r>
        <w:r w:rsidRPr="00F471A0">
          <w:rPr>
            <w:rFonts w:ascii="Arial Narrow" w:eastAsia="Calibri" w:hAnsi="Arial Narrow" w:cs="Arial"/>
            <w:noProof/>
          </w:rPr>
          <w:tab/>
        </w:r>
        <w:r w:rsidRPr="00F471A0">
          <w:rPr>
            <w:rFonts w:ascii="Arial Narrow" w:eastAsia="Calibri" w:hAnsi="Arial Narrow" w:cs="Arial"/>
            <w:noProof/>
          </w:rPr>
          <w:fldChar w:fldCharType="begin"/>
        </w:r>
        <w:r w:rsidRPr="00F471A0">
          <w:rPr>
            <w:rFonts w:ascii="Arial Narrow" w:eastAsia="Calibri" w:hAnsi="Arial Narrow" w:cs="Arial"/>
            <w:noProof/>
          </w:rPr>
          <w:instrText>PAGEREF _Toc435644696 \h</w:instrText>
        </w:r>
        <w:r w:rsidRPr="00F471A0">
          <w:rPr>
            <w:rFonts w:ascii="Arial Narrow" w:eastAsia="Calibri" w:hAnsi="Arial Narrow" w:cs="Arial"/>
            <w:noProof/>
          </w:rPr>
        </w:r>
        <w:r w:rsidRPr="00F471A0">
          <w:rPr>
            <w:rFonts w:ascii="Arial Narrow" w:eastAsia="Calibri" w:hAnsi="Arial Narrow" w:cs="Arial"/>
            <w:noProof/>
          </w:rPr>
          <w:fldChar w:fldCharType="separate"/>
        </w:r>
        <w:r w:rsidRPr="00F471A0">
          <w:rPr>
            <w:rFonts w:ascii="Arial Narrow" w:eastAsia="Calibri" w:hAnsi="Arial Narrow" w:cs="Arial"/>
            <w:noProof/>
            <w:color w:val="0000FF"/>
            <w:u w:val="single"/>
          </w:rPr>
          <w:t>2</w:t>
        </w:r>
        <w:r w:rsidRPr="00F471A0">
          <w:rPr>
            <w:rFonts w:ascii="Arial Narrow" w:eastAsia="Calibri" w:hAnsi="Arial Narrow" w:cs="Arial"/>
            <w:noProof/>
          </w:rPr>
          <w:fldChar w:fldCharType="end"/>
        </w:r>
      </w:hyperlink>
    </w:p>
    <w:p w14:paraId="67045275" w14:textId="77777777" w:rsidR="003B7BC7" w:rsidRPr="00A57030" w:rsidRDefault="003B7BC7" w:rsidP="003B7BC7">
      <w:pPr>
        <w:tabs>
          <w:tab w:val="left" w:pos="660"/>
          <w:tab w:val="right" w:leader="dot" w:pos="9345"/>
        </w:tabs>
        <w:spacing w:after="100" w:line="259" w:lineRule="auto"/>
        <w:ind w:left="220"/>
        <w:jc w:val="left"/>
        <w:rPr>
          <w:rFonts w:ascii="Arial Narrow" w:eastAsia="Calibri" w:hAnsi="Arial Narrow" w:cs="Arial"/>
          <w:noProof/>
          <w:color w:val="0000FF"/>
          <w:kern w:val="2"/>
          <w:u w:val="single"/>
        </w:rPr>
      </w:pPr>
      <w:hyperlink w:anchor="_Toc935021623">
        <w:r w:rsidRPr="00F471A0">
          <w:rPr>
            <w:rFonts w:ascii="Arial Narrow" w:eastAsia="Calibri" w:hAnsi="Arial Narrow" w:cs="Arial"/>
            <w:noProof/>
            <w:color w:val="0000FF"/>
            <w:u w:val="single"/>
          </w:rPr>
          <w:t>3.</w:t>
        </w:r>
        <w:r w:rsidRPr="00F471A0">
          <w:rPr>
            <w:rFonts w:ascii="Arial Narrow" w:eastAsia="Calibri" w:hAnsi="Arial Narrow" w:cs="Arial"/>
            <w:noProof/>
          </w:rPr>
          <w:tab/>
        </w:r>
        <w:r w:rsidRPr="00F471A0">
          <w:rPr>
            <w:rFonts w:ascii="Arial Narrow" w:eastAsia="Calibri" w:hAnsi="Arial Narrow" w:cs="Arial"/>
            <w:noProof/>
            <w:color w:val="0000FF"/>
            <w:u w:val="single"/>
          </w:rPr>
          <w:t>Data Management (Input)</w:t>
        </w:r>
        <w:r w:rsidRPr="00F471A0">
          <w:rPr>
            <w:rFonts w:ascii="Arial Narrow" w:eastAsia="Calibri" w:hAnsi="Arial Narrow" w:cs="Arial"/>
            <w:noProof/>
          </w:rPr>
          <w:tab/>
        </w:r>
        <w:r w:rsidRPr="00F471A0">
          <w:rPr>
            <w:rFonts w:ascii="Arial Narrow" w:eastAsia="Calibri" w:hAnsi="Arial Narrow" w:cs="Arial"/>
            <w:noProof/>
          </w:rPr>
          <w:fldChar w:fldCharType="begin"/>
        </w:r>
        <w:r w:rsidRPr="00F471A0">
          <w:rPr>
            <w:rFonts w:ascii="Arial Narrow" w:eastAsia="Calibri" w:hAnsi="Arial Narrow" w:cs="Arial"/>
            <w:noProof/>
          </w:rPr>
          <w:instrText>PAGEREF _Toc935021623 \h</w:instrText>
        </w:r>
        <w:r w:rsidRPr="00F471A0">
          <w:rPr>
            <w:rFonts w:ascii="Arial Narrow" w:eastAsia="Calibri" w:hAnsi="Arial Narrow" w:cs="Arial"/>
            <w:noProof/>
          </w:rPr>
        </w:r>
        <w:r w:rsidRPr="00F471A0">
          <w:rPr>
            <w:rFonts w:ascii="Arial Narrow" w:eastAsia="Calibri" w:hAnsi="Arial Narrow" w:cs="Arial"/>
            <w:noProof/>
          </w:rPr>
          <w:fldChar w:fldCharType="separate"/>
        </w:r>
        <w:r w:rsidRPr="00F471A0">
          <w:rPr>
            <w:rFonts w:ascii="Arial Narrow" w:eastAsia="Calibri" w:hAnsi="Arial Narrow" w:cs="Arial"/>
            <w:noProof/>
            <w:color w:val="0000FF"/>
            <w:u w:val="single"/>
          </w:rPr>
          <w:t>3</w:t>
        </w:r>
        <w:r w:rsidRPr="00F471A0">
          <w:rPr>
            <w:rFonts w:ascii="Arial Narrow" w:eastAsia="Calibri" w:hAnsi="Arial Narrow" w:cs="Arial"/>
            <w:noProof/>
          </w:rPr>
          <w:fldChar w:fldCharType="end"/>
        </w:r>
      </w:hyperlink>
    </w:p>
    <w:p w14:paraId="2BDC3B7B" w14:textId="77777777" w:rsidR="003B7BC7" w:rsidRPr="00A57030" w:rsidRDefault="003B7BC7" w:rsidP="003B7BC7">
      <w:pPr>
        <w:tabs>
          <w:tab w:val="right" w:leader="dot" w:pos="9345"/>
        </w:tabs>
        <w:spacing w:after="100" w:line="259" w:lineRule="auto"/>
        <w:ind w:left="440"/>
        <w:jc w:val="left"/>
        <w:rPr>
          <w:rFonts w:ascii="Arial Narrow" w:eastAsia="Calibri" w:hAnsi="Arial Narrow" w:cs="Arial"/>
          <w:noProof/>
          <w:color w:val="0000FF"/>
          <w:kern w:val="2"/>
          <w:u w:val="single"/>
        </w:rPr>
      </w:pPr>
      <w:hyperlink w:anchor="_Toc1650398330">
        <w:r w:rsidRPr="00F471A0">
          <w:rPr>
            <w:rFonts w:ascii="Arial Narrow" w:eastAsia="Calibri" w:hAnsi="Arial Narrow" w:cs="Arial"/>
            <w:noProof/>
            <w:color w:val="0000FF"/>
            <w:u w:val="single"/>
          </w:rPr>
          <w:t>Vehicles</w:t>
        </w:r>
        <w:r w:rsidRPr="00F471A0">
          <w:rPr>
            <w:rFonts w:ascii="Arial Narrow" w:eastAsia="Calibri" w:hAnsi="Arial Narrow" w:cs="Arial"/>
            <w:noProof/>
          </w:rPr>
          <w:tab/>
        </w:r>
        <w:r w:rsidRPr="00F471A0">
          <w:rPr>
            <w:rFonts w:ascii="Arial Narrow" w:eastAsia="Calibri" w:hAnsi="Arial Narrow" w:cs="Arial"/>
            <w:noProof/>
          </w:rPr>
          <w:fldChar w:fldCharType="begin"/>
        </w:r>
        <w:r w:rsidRPr="00F471A0">
          <w:rPr>
            <w:rFonts w:ascii="Arial Narrow" w:eastAsia="Calibri" w:hAnsi="Arial Narrow" w:cs="Arial"/>
            <w:noProof/>
          </w:rPr>
          <w:instrText>PAGEREF _Toc1650398330 \h</w:instrText>
        </w:r>
        <w:r w:rsidRPr="00F471A0">
          <w:rPr>
            <w:rFonts w:ascii="Arial Narrow" w:eastAsia="Calibri" w:hAnsi="Arial Narrow" w:cs="Arial"/>
            <w:noProof/>
          </w:rPr>
        </w:r>
        <w:r w:rsidRPr="00F471A0">
          <w:rPr>
            <w:rFonts w:ascii="Arial Narrow" w:eastAsia="Calibri" w:hAnsi="Arial Narrow" w:cs="Arial"/>
            <w:noProof/>
          </w:rPr>
          <w:fldChar w:fldCharType="separate"/>
        </w:r>
        <w:r w:rsidRPr="00F471A0">
          <w:rPr>
            <w:rFonts w:ascii="Arial Narrow" w:eastAsia="Calibri" w:hAnsi="Arial Narrow" w:cs="Arial"/>
            <w:noProof/>
            <w:color w:val="0000FF"/>
            <w:u w:val="single"/>
          </w:rPr>
          <w:t>3</w:t>
        </w:r>
        <w:r w:rsidRPr="00F471A0">
          <w:rPr>
            <w:rFonts w:ascii="Arial Narrow" w:eastAsia="Calibri" w:hAnsi="Arial Narrow" w:cs="Arial"/>
            <w:noProof/>
          </w:rPr>
          <w:fldChar w:fldCharType="end"/>
        </w:r>
      </w:hyperlink>
    </w:p>
    <w:p w14:paraId="3AE2A384" w14:textId="77777777" w:rsidR="003B7BC7" w:rsidRPr="00A57030" w:rsidRDefault="003B7BC7" w:rsidP="003B7BC7">
      <w:pPr>
        <w:tabs>
          <w:tab w:val="right" w:leader="dot" w:pos="9345"/>
        </w:tabs>
        <w:spacing w:after="100" w:line="259" w:lineRule="auto"/>
        <w:ind w:left="440"/>
        <w:jc w:val="left"/>
        <w:rPr>
          <w:rFonts w:ascii="Arial Narrow" w:eastAsia="Calibri" w:hAnsi="Arial Narrow" w:cs="Arial"/>
          <w:noProof/>
          <w:color w:val="0000FF"/>
          <w:kern w:val="2"/>
          <w:u w:val="single"/>
        </w:rPr>
      </w:pPr>
      <w:hyperlink w:anchor="_Toc1993984790">
        <w:r w:rsidRPr="00F471A0">
          <w:rPr>
            <w:rFonts w:ascii="Arial Narrow" w:eastAsia="Calibri" w:hAnsi="Arial Narrow" w:cs="Arial"/>
            <w:noProof/>
            <w:color w:val="0000FF"/>
            <w:u w:val="single"/>
          </w:rPr>
          <w:t>Users</w:t>
        </w:r>
        <w:r w:rsidRPr="00F471A0">
          <w:rPr>
            <w:rFonts w:ascii="Arial Narrow" w:eastAsia="Calibri" w:hAnsi="Arial Narrow" w:cs="Arial"/>
            <w:noProof/>
          </w:rPr>
          <w:tab/>
        </w:r>
        <w:r w:rsidRPr="00F471A0">
          <w:rPr>
            <w:rFonts w:ascii="Arial Narrow" w:eastAsia="Calibri" w:hAnsi="Arial Narrow" w:cs="Arial"/>
            <w:noProof/>
          </w:rPr>
          <w:fldChar w:fldCharType="begin"/>
        </w:r>
        <w:r w:rsidRPr="00F471A0">
          <w:rPr>
            <w:rFonts w:ascii="Arial Narrow" w:eastAsia="Calibri" w:hAnsi="Arial Narrow" w:cs="Arial"/>
            <w:noProof/>
          </w:rPr>
          <w:instrText>PAGEREF _Toc1993984790 \h</w:instrText>
        </w:r>
        <w:r w:rsidRPr="00F471A0">
          <w:rPr>
            <w:rFonts w:ascii="Arial Narrow" w:eastAsia="Calibri" w:hAnsi="Arial Narrow" w:cs="Arial"/>
            <w:noProof/>
          </w:rPr>
        </w:r>
        <w:r w:rsidRPr="00F471A0">
          <w:rPr>
            <w:rFonts w:ascii="Arial Narrow" w:eastAsia="Calibri" w:hAnsi="Arial Narrow" w:cs="Arial"/>
            <w:noProof/>
          </w:rPr>
          <w:fldChar w:fldCharType="separate"/>
        </w:r>
        <w:r w:rsidRPr="00F471A0">
          <w:rPr>
            <w:rFonts w:ascii="Arial Narrow" w:eastAsia="Calibri" w:hAnsi="Arial Narrow" w:cs="Arial"/>
            <w:noProof/>
            <w:color w:val="0000FF"/>
            <w:u w:val="single"/>
          </w:rPr>
          <w:t>3</w:t>
        </w:r>
        <w:r w:rsidRPr="00F471A0">
          <w:rPr>
            <w:rFonts w:ascii="Arial Narrow" w:eastAsia="Calibri" w:hAnsi="Arial Narrow" w:cs="Arial"/>
            <w:noProof/>
          </w:rPr>
          <w:fldChar w:fldCharType="end"/>
        </w:r>
      </w:hyperlink>
    </w:p>
    <w:p w14:paraId="23A7E3E2" w14:textId="77777777" w:rsidR="003B7BC7" w:rsidRPr="00A57030" w:rsidRDefault="003B7BC7" w:rsidP="003B7BC7">
      <w:pPr>
        <w:tabs>
          <w:tab w:val="right" w:leader="dot" w:pos="9345"/>
        </w:tabs>
        <w:spacing w:after="100" w:line="259" w:lineRule="auto"/>
        <w:ind w:left="440"/>
        <w:jc w:val="left"/>
        <w:rPr>
          <w:rFonts w:ascii="Arial Narrow" w:eastAsia="Calibri" w:hAnsi="Arial Narrow" w:cs="Arial"/>
          <w:noProof/>
          <w:color w:val="0000FF"/>
          <w:kern w:val="2"/>
          <w:u w:val="single"/>
        </w:rPr>
      </w:pPr>
      <w:hyperlink w:anchor="_Toc798421774">
        <w:r w:rsidRPr="00F471A0">
          <w:rPr>
            <w:rFonts w:ascii="Arial Narrow" w:eastAsia="Calibri" w:hAnsi="Arial Narrow" w:cs="Arial"/>
            <w:noProof/>
            <w:color w:val="0000FF"/>
            <w:u w:val="single"/>
          </w:rPr>
          <w:t>Projects</w:t>
        </w:r>
        <w:r w:rsidRPr="00F471A0">
          <w:rPr>
            <w:rFonts w:ascii="Arial Narrow" w:eastAsia="Calibri" w:hAnsi="Arial Narrow" w:cs="Arial"/>
            <w:noProof/>
          </w:rPr>
          <w:tab/>
        </w:r>
        <w:r w:rsidRPr="00F471A0">
          <w:rPr>
            <w:rFonts w:ascii="Arial Narrow" w:eastAsia="Calibri" w:hAnsi="Arial Narrow" w:cs="Arial"/>
            <w:noProof/>
          </w:rPr>
          <w:fldChar w:fldCharType="begin"/>
        </w:r>
        <w:r w:rsidRPr="00F471A0">
          <w:rPr>
            <w:rFonts w:ascii="Arial Narrow" w:eastAsia="Calibri" w:hAnsi="Arial Narrow" w:cs="Arial"/>
            <w:noProof/>
          </w:rPr>
          <w:instrText>PAGEREF _Toc798421774 \h</w:instrText>
        </w:r>
        <w:r w:rsidRPr="00F471A0">
          <w:rPr>
            <w:rFonts w:ascii="Arial Narrow" w:eastAsia="Calibri" w:hAnsi="Arial Narrow" w:cs="Arial"/>
            <w:noProof/>
          </w:rPr>
        </w:r>
        <w:r w:rsidRPr="00F471A0">
          <w:rPr>
            <w:rFonts w:ascii="Arial Narrow" w:eastAsia="Calibri" w:hAnsi="Arial Narrow" w:cs="Arial"/>
            <w:noProof/>
          </w:rPr>
          <w:fldChar w:fldCharType="separate"/>
        </w:r>
        <w:r w:rsidRPr="00F471A0">
          <w:rPr>
            <w:rFonts w:ascii="Arial Narrow" w:eastAsia="Calibri" w:hAnsi="Arial Narrow" w:cs="Arial"/>
            <w:noProof/>
            <w:color w:val="0000FF"/>
            <w:u w:val="single"/>
          </w:rPr>
          <w:t>3</w:t>
        </w:r>
        <w:r w:rsidRPr="00F471A0">
          <w:rPr>
            <w:rFonts w:ascii="Arial Narrow" w:eastAsia="Calibri" w:hAnsi="Arial Narrow" w:cs="Arial"/>
            <w:noProof/>
          </w:rPr>
          <w:fldChar w:fldCharType="end"/>
        </w:r>
      </w:hyperlink>
    </w:p>
    <w:p w14:paraId="7ADE2246" w14:textId="77777777" w:rsidR="003B7BC7" w:rsidRPr="00A57030" w:rsidRDefault="003B7BC7" w:rsidP="003B7BC7">
      <w:pPr>
        <w:tabs>
          <w:tab w:val="right" w:leader="dot" w:pos="9345"/>
        </w:tabs>
        <w:spacing w:after="100" w:line="259" w:lineRule="auto"/>
        <w:ind w:left="440"/>
        <w:jc w:val="left"/>
        <w:rPr>
          <w:rFonts w:ascii="Arial Narrow" w:eastAsia="Calibri" w:hAnsi="Arial Narrow" w:cs="Arial"/>
          <w:noProof/>
          <w:color w:val="0000FF"/>
          <w:kern w:val="2"/>
          <w:u w:val="single"/>
        </w:rPr>
      </w:pPr>
      <w:hyperlink w:anchor="_Toc1650199300">
        <w:r w:rsidRPr="00F471A0">
          <w:rPr>
            <w:rFonts w:ascii="Arial Narrow" w:eastAsia="Calibri" w:hAnsi="Arial Narrow" w:cs="Arial"/>
            <w:noProof/>
            <w:color w:val="0000FF"/>
            <w:u w:val="single"/>
          </w:rPr>
          <w:t>Languages</w:t>
        </w:r>
        <w:r w:rsidRPr="00F471A0">
          <w:rPr>
            <w:rFonts w:ascii="Arial Narrow" w:eastAsia="Calibri" w:hAnsi="Arial Narrow" w:cs="Arial"/>
            <w:noProof/>
          </w:rPr>
          <w:tab/>
        </w:r>
        <w:r w:rsidRPr="00F471A0">
          <w:rPr>
            <w:rFonts w:ascii="Arial Narrow" w:eastAsia="Calibri" w:hAnsi="Arial Narrow" w:cs="Arial"/>
            <w:noProof/>
          </w:rPr>
          <w:fldChar w:fldCharType="begin"/>
        </w:r>
        <w:r w:rsidRPr="00F471A0">
          <w:rPr>
            <w:rFonts w:ascii="Arial Narrow" w:eastAsia="Calibri" w:hAnsi="Arial Narrow" w:cs="Arial"/>
            <w:noProof/>
          </w:rPr>
          <w:instrText>PAGEREF _Toc1650199300 \h</w:instrText>
        </w:r>
        <w:r w:rsidRPr="00F471A0">
          <w:rPr>
            <w:rFonts w:ascii="Arial Narrow" w:eastAsia="Calibri" w:hAnsi="Arial Narrow" w:cs="Arial"/>
            <w:noProof/>
          </w:rPr>
        </w:r>
        <w:r w:rsidRPr="00F471A0">
          <w:rPr>
            <w:rFonts w:ascii="Arial Narrow" w:eastAsia="Calibri" w:hAnsi="Arial Narrow" w:cs="Arial"/>
            <w:noProof/>
          </w:rPr>
          <w:fldChar w:fldCharType="separate"/>
        </w:r>
        <w:r w:rsidRPr="00F471A0">
          <w:rPr>
            <w:rFonts w:ascii="Arial Narrow" w:eastAsia="Calibri" w:hAnsi="Arial Narrow" w:cs="Arial"/>
            <w:noProof/>
            <w:color w:val="0000FF"/>
            <w:u w:val="single"/>
          </w:rPr>
          <w:t>3</w:t>
        </w:r>
        <w:r w:rsidRPr="00F471A0">
          <w:rPr>
            <w:rFonts w:ascii="Arial Narrow" w:eastAsia="Calibri" w:hAnsi="Arial Narrow" w:cs="Arial"/>
            <w:noProof/>
          </w:rPr>
          <w:fldChar w:fldCharType="end"/>
        </w:r>
      </w:hyperlink>
    </w:p>
    <w:p w14:paraId="36D5DB14" w14:textId="77777777" w:rsidR="003B7BC7" w:rsidRPr="00A57030" w:rsidRDefault="003B7BC7" w:rsidP="003B7BC7">
      <w:pPr>
        <w:tabs>
          <w:tab w:val="left" w:pos="660"/>
          <w:tab w:val="right" w:leader="dot" w:pos="9345"/>
        </w:tabs>
        <w:spacing w:after="100" w:line="259" w:lineRule="auto"/>
        <w:ind w:left="220"/>
        <w:jc w:val="left"/>
        <w:rPr>
          <w:rFonts w:ascii="Arial Narrow" w:eastAsia="Calibri" w:hAnsi="Arial Narrow" w:cs="Arial"/>
          <w:noProof/>
          <w:color w:val="0000FF"/>
          <w:kern w:val="2"/>
          <w:u w:val="single"/>
        </w:rPr>
      </w:pPr>
      <w:hyperlink w:anchor="_Toc1560025012">
        <w:r w:rsidRPr="00F471A0">
          <w:rPr>
            <w:rFonts w:ascii="Arial Narrow" w:eastAsia="Calibri" w:hAnsi="Arial Narrow" w:cs="Arial"/>
            <w:noProof/>
            <w:color w:val="0000FF"/>
            <w:u w:val="single"/>
          </w:rPr>
          <w:t>4.</w:t>
        </w:r>
        <w:r w:rsidRPr="00F471A0">
          <w:rPr>
            <w:rFonts w:ascii="Arial Narrow" w:eastAsia="Calibri" w:hAnsi="Arial Narrow" w:cs="Arial"/>
            <w:noProof/>
          </w:rPr>
          <w:tab/>
        </w:r>
        <w:r w:rsidRPr="00F471A0">
          <w:rPr>
            <w:rFonts w:ascii="Arial Narrow" w:eastAsia="Calibri" w:hAnsi="Arial Narrow" w:cs="Arial"/>
            <w:noProof/>
            <w:color w:val="0000FF"/>
            <w:u w:val="single"/>
          </w:rPr>
          <w:t>EAR Fleet Management Platform – IT requirements</w:t>
        </w:r>
        <w:r w:rsidRPr="00F471A0">
          <w:rPr>
            <w:rFonts w:ascii="Arial Narrow" w:eastAsia="Calibri" w:hAnsi="Arial Narrow" w:cs="Arial"/>
            <w:noProof/>
          </w:rPr>
          <w:tab/>
        </w:r>
        <w:r w:rsidRPr="00F471A0">
          <w:rPr>
            <w:rFonts w:ascii="Arial Narrow" w:eastAsia="Calibri" w:hAnsi="Arial Narrow" w:cs="Arial"/>
            <w:noProof/>
          </w:rPr>
          <w:fldChar w:fldCharType="begin"/>
        </w:r>
        <w:r w:rsidRPr="00F471A0">
          <w:rPr>
            <w:rFonts w:ascii="Arial Narrow" w:eastAsia="Calibri" w:hAnsi="Arial Narrow" w:cs="Arial"/>
            <w:noProof/>
          </w:rPr>
          <w:instrText>PAGEREF _Toc1560025012 \h</w:instrText>
        </w:r>
        <w:r w:rsidRPr="00F471A0">
          <w:rPr>
            <w:rFonts w:ascii="Arial Narrow" w:eastAsia="Calibri" w:hAnsi="Arial Narrow" w:cs="Arial"/>
            <w:noProof/>
          </w:rPr>
        </w:r>
        <w:r w:rsidRPr="00F471A0">
          <w:rPr>
            <w:rFonts w:ascii="Arial Narrow" w:eastAsia="Calibri" w:hAnsi="Arial Narrow" w:cs="Arial"/>
            <w:noProof/>
          </w:rPr>
          <w:fldChar w:fldCharType="separate"/>
        </w:r>
        <w:r w:rsidRPr="00F471A0">
          <w:rPr>
            <w:rFonts w:ascii="Arial Narrow" w:eastAsia="Calibri" w:hAnsi="Arial Narrow" w:cs="Arial"/>
            <w:noProof/>
            <w:color w:val="0000FF"/>
            <w:u w:val="single"/>
          </w:rPr>
          <w:t>3</w:t>
        </w:r>
        <w:r w:rsidRPr="00F471A0">
          <w:rPr>
            <w:rFonts w:ascii="Arial Narrow" w:eastAsia="Calibri" w:hAnsi="Arial Narrow" w:cs="Arial"/>
            <w:noProof/>
          </w:rPr>
          <w:fldChar w:fldCharType="end"/>
        </w:r>
      </w:hyperlink>
    </w:p>
    <w:p w14:paraId="45426DA6" w14:textId="77777777" w:rsidR="003B7BC7" w:rsidRPr="00A57030" w:rsidRDefault="003B7BC7" w:rsidP="003B7BC7">
      <w:pPr>
        <w:tabs>
          <w:tab w:val="right" w:leader="dot" w:pos="9345"/>
        </w:tabs>
        <w:spacing w:after="100" w:line="259" w:lineRule="auto"/>
        <w:ind w:left="440"/>
        <w:jc w:val="left"/>
        <w:rPr>
          <w:rFonts w:ascii="Arial Narrow" w:eastAsia="Calibri" w:hAnsi="Arial Narrow" w:cs="Arial"/>
          <w:noProof/>
          <w:color w:val="0000FF"/>
          <w:kern w:val="2"/>
          <w:u w:val="single"/>
        </w:rPr>
      </w:pPr>
      <w:hyperlink w:anchor="_Toc1736564365">
        <w:r w:rsidRPr="00F471A0">
          <w:rPr>
            <w:rFonts w:ascii="Arial Narrow" w:eastAsia="Calibri" w:hAnsi="Arial Narrow" w:cs="Arial"/>
            <w:noProof/>
            <w:color w:val="0000FF"/>
            <w:u w:val="single"/>
          </w:rPr>
          <w:t>Browser</w:t>
        </w:r>
        <w:r w:rsidRPr="00F471A0">
          <w:rPr>
            <w:rFonts w:ascii="Arial Narrow" w:eastAsia="Calibri" w:hAnsi="Arial Narrow" w:cs="Arial"/>
            <w:noProof/>
          </w:rPr>
          <w:tab/>
        </w:r>
        <w:r w:rsidRPr="00F471A0">
          <w:rPr>
            <w:rFonts w:ascii="Arial Narrow" w:eastAsia="Calibri" w:hAnsi="Arial Narrow" w:cs="Arial"/>
            <w:noProof/>
          </w:rPr>
          <w:fldChar w:fldCharType="begin"/>
        </w:r>
        <w:r w:rsidRPr="00F471A0">
          <w:rPr>
            <w:rFonts w:ascii="Arial Narrow" w:eastAsia="Calibri" w:hAnsi="Arial Narrow" w:cs="Arial"/>
            <w:noProof/>
          </w:rPr>
          <w:instrText>PAGEREF _Toc1736564365 \h</w:instrText>
        </w:r>
        <w:r w:rsidRPr="00F471A0">
          <w:rPr>
            <w:rFonts w:ascii="Arial Narrow" w:eastAsia="Calibri" w:hAnsi="Arial Narrow" w:cs="Arial"/>
            <w:noProof/>
          </w:rPr>
        </w:r>
        <w:r w:rsidRPr="00F471A0">
          <w:rPr>
            <w:rFonts w:ascii="Arial Narrow" w:eastAsia="Calibri" w:hAnsi="Arial Narrow" w:cs="Arial"/>
            <w:noProof/>
          </w:rPr>
          <w:fldChar w:fldCharType="separate"/>
        </w:r>
        <w:r w:rsidRPr="00F471A0">
          <w:rPr>
            <w:rFonts w:ascii="Arial Narrow" w:eastAsia="Calibri" w:hAnsi="Arial Narrow" w:cs="Arial"/>
            <w:noProof/>
            <w:color w:val="0000FF"/>
            <w:u w:val="single"/>
          </w:rPr>
          <w:t>3</w:t>
        </w:r>
        <w:r w:rsidRPr="00F471A0">
          <w:rPr>
            <w:rFonts w:ascii="Arial Narrow" w:eastAsia="Calibri" w:hAnsi="Arial Narrow" w:cs="Arial"/>
            <w:noProof/>
          </w:rPr>
          <w:fldChar w:fldCharType="end"/>
        </w:r>
      </w:hyperlink>
    </w:p>
    <w:p w14:paraId="20755BEA" w14:textId="77777777" w:rsidR="003B7BC7" w:rsidRPr="00A57030" w:rsidRDefault="003B7BC7" w:rsidP="003B7BC7">
      <w:pPr>
        <w:tabs>
          <w:tab w:val="right" w:leader="dot" w:pos="9345"/>
        </w:tabs>
        <w:spacing w:after="100" w:line="259" w:lineRule="auto"/>
        <w:ind w:left="440"/>
        <w:jc w:val="left"/>
        <w:rPr>
          <w:rFonts w:ascii="Arial Narrow" w:eastAsia="Calibri" w:hAnsi="Arial Narrow" w:cs="Arial"/>
          <w:noProof/>
          <w:color w:val="0000FF"/>
          <w:kern w:val="2"/>
          <w:u w:val="single"/>
        </w:rPr>
      </w:pPr>
      <w:hyperlink w:anchor="_Toc1146624111">
        <w:r w:rsidRPr="00F471A0">
          <w:rPr>
            <w:rFonts w:ascii="Arial Narrow" w:eastAsia="Calibri" w:hAnsi="Arial Narrow" w:cs="Arial"/>
            <w:noProof/>
            <w:color w:val="0000FF"/>
            <w:u w:val="single"/>
          </w:rPr>
          <w:t>Architecture - cloud</w:t>
        </w:r>
        <w:r w:rsidRPr="00F471A0">
          <w:rPr>
            <w:rFonts w:ascii="Arial Narrow" w:eastAsia="Calibri" w:hAnsi="Arial Narrow" w:cs="Arial"/>
            <w:noProof/>
          </w:rPr>
          <w:tab/>
        </w:r>
        <w:r w:rsidRPr="00F471A0">
          <w:rPr>
            <w:rFonts w:ascii="Arial Narrow" w:eastAsia="Calibri" w:hAnsi="Arial Narrow" w:cs="Arial"/>
            <w:noProof/>
          </w:rPr>
          <w:fldChar w:fldCharType="begin"/>
        </w:r>
        <w:r w:rsidRPr="00F471A0">
          <w:rPr>
            <w:rFonts w:ascii="Arial Narrow" w:eastAsia="Calibri" w:hAnsi="Arial Narrow" w:cs="Arial"/>
            <w:noProof/>
          </w:rPr>
          <w:instrText>PAGEREF _Toc1146624111 \h</w:instrText>
        </w:r>
        <w:r w:rsidRPr="00F471A0">
          <w:rPr>
            <w:rFonts w:ascii="Arial Narrow" w:eastAsia="Calibri" w:hAnsi="Arial Narrow" w:cs="Arial"/>
            <w:noProof/>
          </w:rPr>
        </w:r>
        <w:r w:rsidRPr="00F471A0">
          <w:rPr>
            <w:rFonts w:ascii="Arial Narrow" w:eastAsia="Calibri" w:hAnsi="Arial Narrow" w:cs="Arial"/>
            <w:noProof/>
          </w:rPr>
          <w:fldChar w:fldCharType="separate"/>
        </w:r>
        <w:r w:rsidRPr="00F471A0">
          <w:rPr>
            <w:rFonts w:ascii="Arial Narrow" w:eastAsia="Calibri" w:hAnsi="Arial Narrow" w:cs="Arial"/>
            <w:noProof/>
            <w:color w:val="0000FF"/>
            <w:u w:val="single"/>
          </w:rPr>
          <w:t>3</w:t>
        </w:r>
        <w:r w:rsidRPr="00F471A0">
          <w:rPr>
            <w:rFonts w:ascii="Arial Narrow" w:eastAsia="Calibri" w:hAnsi="Arial Narrow" w:cs="Arial"/>
            <w:noProof/>
          </w:rPr>
          <w:fldChar w:fldCharType="end"/>
        </w:r>
      </w:hyperlink>
    </w:p>
    <w:p w14:paraId="5153D4FB" w14:textId="77777777" w:rsidR="003B7BC7" w:rsidRPr="00A57030" w:rsidRDefault="003B7BC7" w:rsidP="003B7BC7">
      <w:pPr>
        <w:tabs>
          <w:tab w:val="right" w:leader="dot" w:pos="9345"/>
        </w:tabs>
        <w:spacing w:after="100" w:line="259" w:lineRule="auto"/>
        <w:ind w:left="440"/>
        <w:jc w:val="left"/>
        <w:rPr>
          <w:rFonts w:ascii="Arial Narrow" w:eastAsia="Calibri" w:hAnsi="Arial Narrow" w:cs="Arial"/>
          <w:noProof/>
          <w:color w:val="0000FF"/>
          <w:kern w:val="2"/>
          <w:u w:val="single"/>
        </w:rPr>
      </w:pPr>
      <w:hyperlink w:anchor="_Toc756144649">
        <w:r w:rsidRPr="00F471A0">
          <w:rPr>
            <w:rFonts w:ascii="Arial Narrow" w:eastAsia="Calibri" w:hAnsi="Arial Narrow" w:cs="Arial"/>
            <w:noProof/>
            <w:color w:val="0000FF"/>
            <w:u w:val="single"/>
          </w:rPr>
          <w:t>Architecture – SSO</w:t>
        </w:r>
        <w:r w:rsidRPr="00F471A0">
          <w:rPr>
            <w:rFonts w:ascii="Arial Narrow" w:eastAsia="Calibri" w:hAnsi="Arial Narrow" w:cs="Arial"/>
            <w:noProof/>
          </w:rPr>
          <w:tab/>
        </w:r>
        <w:r w:rsidRPr="00F471A0">
          <w:rPr>
            <w:rFonts w:ascii="Arial Narrow" w:eastAsia="Calibri" w:hAnsi="Arial Narrow" w:cs="Arial"/>
            <w:noProof/>
          </w:rPr>
          <w:fldChar w:fldCharType="begin"/>
        </w:r>
        <w:r w:rsidRPr="00F471A0">
          <w:rPr>
            <w:rFonts w:ascii="Arial Narrow" w:eastAsia="Calibri" w:hAnsi="Arial Narrow" w:cs="Arial"/>
            <w:noProof/>
          </w:rPr>
          <w:instrText>PAGEREF _Toc756144649 \h</w:instrText>
        </w:r>
        <w:r w:rsidRPr="00F471A0">
          <w:rPr>
            <w:rFonts w:ascii="Arial Narrow" w:eastAsia="Calibri" w:hAnsi="Arial Narrow" w:cs="Arial"/>
            <w:noProof/>
          </w:rPr>
        </w:r>
        <w:r w:rsidRPr="00F471A0">
          <w:rPr>
            <w:rFonts w:ascii="Arial Narrow" w:eastAsia="Calibri" w:hAnsi="Arial Narrow" w:cs="Arial"/>
            <w:noProof/>
          </w:rPr>
          <w:fldChar w:fldCharType="separate"/>
        </w:r>
        <w:r w:rsidRPr="00F471A0">
          <w:rPr>
            <w:rFonts w:ascii="Arial Narrow" w:eastAsia="Calibri" w:hAnsi="Arial Narrow" w:cs="Arial"/>
            <w:noProof/>
            <w:color w:val="0000FF"/>
            <w:u w:val="single"/>
          </w:rPr>
          <w:t>4</w:t>
        </w:r>
        <w:r w:rsidRPr="00F471A0">
          <w:rPr>
            <w:rFonts w:ascii="Arial Narrow" w:eastAsia="Calibri" w:hAnsi="Arial Narrow" w:cs="Arial"/>
            <w:noProof/>
          </w:rPr>
          <w:fldChar w:fldCharType="end"/>
        </w:r>
      </w:hyperlink>
    </w:p>
    <w:p w14:paraId="181E8B23" w14:textId="77777777" w:rsidR="003B7BC7" w:rsidRPr="00A57030" w:rsidRDefault="003B7BC7" w:rsidP="003B7BC7">
      <w:pPr>
        <w:tabs>
          <w:tab w:val="right" w:leader="dot" w:pos="9345"/>
        </w:tabs>
        <w:spacing w:after="100" w:line="259" w:lineRule="auto"/>
        <w:ind w:left="440"/>
        <w:jc w:val="left"/>
        <w:rPr>
          <w:rFonts w:ascii="Arial Narrow" w:eastAsia="Calibri" w:hAnsi="Arial Narrow" w:cs="Arial"/>
          <w:noProof/>
          <w:color w:val="0000FF"/>
          <w:kern w:val="2"/>
          <w:u w:val="single"/>
        </w:rPr>
      </w:pPr>
      <w:hyperlink w:anchor="_Toc868221064">
        <w:r w:rsidRPr="00F471A0">
          <w:rPr>
            <w:rFonts w:ascii="Arial Narrow" w:eastAsia="Calibri" w:hAnsi="Arial Narrow" w:cs="Arial"/>
            <w:noProof/>
            <w:color w:val="0000FF"/>
            <w:u w:val="single"/>
          </w:rPr>
          <w:t>Security</w:t>
        </w:r>
        <w:r w:rsidRPr="00F471A0">
          <w:rPr>
            <w:rFonts w:ascii="Arial Narrow" w:eastAsia="Calibri" w:hAnsi="Arial Narrow" w:cs="Arial"/>
            <w:noProof/>
          </w:rPr>
          <w:tab/>
        </w:r>
        <w:r w:rsidRPr="00F471A0">
          <w:rPr>
            <w:rFonts w:ascii="Arial Narrow" w:eastAsia="Calibri" w:hAnsi="Arial Narrow" w:cs="Arial"/>
            <w:noProof/>
          </w:rPr>
          <w:fldChar w:fldCharType="begin"/>
        </w:r>
        <w:r w:rsidRPr="00F471A0">
          <w:rPr>
            <w:rFonts w:ascii="Arial Narrow" w:eastAsia="Calibri" w:hAnsi="Arial Narrow" w:cs="Arial"/>
            <w:noProof/>
          </w:rPr>
          <w:instrText>PAGEREF _Toc868221064 \h</w:instrText>
        </w:r>
        <w:r w:rsidRPr="00F471A0">
          <w:rPr>
            <w:rFonts w:ascii="Arial Narrow" w:eastAsia="Calibri" w:hAnsi="Arial Narrow" w:cs="Arial"/>
            <w:noProof/>
          </w:rPr>
        </w:r>
        <w:r w:rsidRPr="00F471A0">
          <w:rPr>
            <w:rFonts w:ascii="Arial Narrow" w:eastAsia="Calibri" w:hAnsi="Arial Narrow" w:cs="Arial"/>
            <w:noProof/>
          </w:rPr>
          <w:fldChar w:fldCharType="separate"/>
        </w:r>
        <w:r w:rsidRPr="00F471A0">
          <w:rPr>
            <w:rFonts w:ascii="Arial Narrow" w:eastAsia="Calibri" w:hAnsi="Arial Narrow" w:cs="Arial"/>
            <w:noProof/>
            <w:color w:val="0000FF"/>
            <w:u w:val="single"/>
          </w:rPr>
          <w:t>4</w:t>
        </w:r>
        <w:r w:rsidRPr="00F471A0">
          <w:rPr>
            <w:rFonts w:ascii="Arial Narrow" w:eastAsia="Calibri" w:hAnsi="Arial Narrow" w:cs="Arial"/>
            <w:noProof/>
          </w:rPr>
          <w:fldChar w:fldCharType="end"/>
        </w:r>
      </w:hyperlink>
    </w:p>
    <w:p w14:paraId="66CC6B0B" w14:textId="77777777" w:rsidR="003B7BC7" w:rsidRPr="00A57030" w:rsidRDefault="003B7BC7" w:rsidP="003B7BC7">
      <w:pPr>
        <w:tabs>
          <w:tab w:val="right" w:leader="dot" w:pos="9345"/>
        </w:tabs>
        <w:spacing w:after="100" w:line="259" w:lineRule="auto"/>
        <w:ind w:left="440"/>
        <w:jc w:val="left"/>
        <w:rPr>
          <w:rFonts w:ascii="Arial Narrow" w:eastAsia="Calibri" w:hAnsi="Arial Narrow" w:cs="Arial"/>
          <w:noProof/>
          <w:color w:val="0000FF"/>
          <w:kern w:val="2"/>
          <w:u w:val="single"/>
        </w:rPr>
      </w:pPr>
      <w:hyperlink w:anchor="_Toc1042511202">
        <w:r w:rsidRPr="00F471A0">
          <w:rPr>
            <w:rFonts w:ascii="Arial Narrow" w:eastAsia="Calibri" w:hAnsi="Arial Narrow" w:cs="Arial"/>
            <w:noProof/>
            <w:color w:val="0000FF"/>
            <w:u w:val="single"/>
          </w:rPr>
          <w:t>Regulatory (GDPR)</w:t>
        </w:r>
        <w:r w:rsidRPr="00F471A0">
          <w:rPr>
            <w:rFonts w:ascii="Arial Narrow" w:eastAsia="Calibri" w:hAnsi="Arial Narrow" w:cs="Arial"/>
            <w:noProof/>
          </w:rPr>
          <w:tab/>
        </w:r>
        <w:r w:rsidRPr="00F471A0">
          <w:rPr>
            <w:rFonts w:ascii="Arial Narrow" w:eastAsia="Calibri" w:hAnsi="Arial Narrow" w:cs="Arial"/>
            <w:noProof/>
          </w:rPr>
          <w:fldChar w:fldCharType="begin"/>
        </w:r>
        <w:r w:rsidRPr="00F471A0">
          <w:rPr>
            <w:rFonts w:ascii="Arial Narrow" w:eastAsia="Calibri" w:hAnsi="Arial Narrow" w:cs="Arial"/>
            <w:noProof/>
          </w:rPr>
          <w:instrText>PAGEREF _Toc1042511202 \h</w:instrText>
        </w:r>
        <w:r w:rsidRPr="00F471A0">
          <w:rPr>
            <w:rFonts w:ascii="Arial Narrow" w:eastAsia="Calibri" w:hAnsi="Arial Narrow" w:cs="Arial"/>
            <w:noProof/>
          </w:rPr>
        </w:r>
        <w:r w:rsidRPr="00F471A0">
          <w:rPr>
            <w:rFonts w:ascii="Arial Narrow" w:eastAsia="Calibri" w:hAnsi="Arial Narrow" w:cs="Arial"/>
            <w:noProof/>
          </w:rPr>
          <w:fldChar w:fldCharType="separate"/>
        </w:r>
        <w:r w:rsidRPr="00F471A0">
          <w:rPr>
            <w:rFonts w:ascii="Arial Narrow" w:eastAsia="Calibri" w:hAnsi="Arial Narrow" w:cs="Arial"/>
            <w:noProof/>
            <w:color w:val="0000FF"/>
            <w:u w:val="single"/>
          </w:rPr>
          <w:t>4</w:t>
        </w:r>
        <w:r w:rsidRPr="00F471A0">
          <w:rPr>
            <w:rFonts w:ascii="Arial Narrow" w:eastAsia="Calibri" w:hAnsi="Arial Narrow" w:cs="Arial"/>
            <w:noProof/>
          </w:rPr>
          <w:fldChar w:fldCharType="end"/>
        </w:r>
      </w:hyperlink>
    </w:p>
    <w:p w14:paraId="4B338114" w14:textId="77777777" w:rsidR="003B7BC7" w:rsidRPr="00A57030" w:rsidRDefault="003B7BC7" w:rsidP="003B7BC7">
      <w:pPr>
        <w:tabs>
          <w:tab w:val="right" w:leader="dot" w:pos="9345"/>
        </w:tabs>
        <w:spacing w:after="100" w:line="259" w:lineRule="auto"/>
        <w:ind w:left="440"/>
        <w:jc w:val="left"/>
        <w:rPr>
          <w:rFonts w:ascii="Arial Narrow" w:eastAsia="Calibri" w:hAnsi="Arial Narrow" w:cs="Arial"/>
          <w:noProof/>
          <w:color w:val="0000FF"/>
          <w:kern w:val="2"/>
          <w:u w:val="single"/>
        </w:rPr>
      </w:pPr>
      <w:hyperlink w:anchor="_Toc1883921252">
        <w:r w:rsidRPr="00F471A0">
          <w:rPr>
            <w:rFonts w:ascii="Arial Narrow" w:eastAsia="Calibri" w:hAnsi="Arial Narrow" w:cs="Arial"/>
            <w:noProof/>
            <w:color w:val="0000FF"/>
            <w:u w:val="single"/>
          </w:rPr>
          <w:t>Devices</w:t>
        </w:r>
        <w:r w:rsidRPr="00F471A0">
          <w:rPr>
            <w:rFonts w:ascii="Arial Narrow" w:eastAsia="Calibri" w:hAnsi="Arial Narrow" w:cs="Arial"/>
            <w:noProof/>
          </w:rPr>
          <w:tab/>
        </w:r>
        <w:r w:rsidRPr="00F471A0">
          <w:rPr>
            <w:rFonts w:ascii="Arial Narrow" w:eastAsia="Calibri" w:hAnsi="Arial Narrow" w:cs="Arial"/>
            <w:noProof/>
          </w:rPr>
          <w:fldChar w:fldCharType="begin"/>
        </w:r>
        <w:r w:rsidRPr="00F471A0">
          <w:rPr>
            <w:rFonts w:ascii="Arial Narrow" w:eastAsia="Calibri" w:hAnsi="Arial Narrow" w:cs="Arial"/>
            <w:noProof/>
          </w:rPr>
          <w:instrText>PAGEREF _Toc1883921252 \h</w:instrText>
        </w:r>
        <w:r w:rsidRPr="00F471A0">
          <w:rPr>
            <w:rFonts w:ascii="Arial Narrow" w:eastAsia="Calibri" w:hAnsi="Arial Narrow" w:cs="Arial"/>
            <w:noProof/>
          </w:rPr>
        </w:r>
        <w:r w:rsidRPr="00F471A0">
          <w:rPr>
            <w:rFonts w:ascii="Arial Narrow" w:eastAsia="Calibri" w:hAnsi="Arial Narrow" w:cs="Arial"/>
            <w:noProof/>
          </w:rPr>
          <w:fldChar w:fldCharType="separate"/>
        </w:r>
        <w:r w:rsidRPr="00F471A0">
          <w:rPr>
            <w:rFonts w:ascii="Arial Narrow" w:eastAsia="Calibri" w:hAnsi="Arial Narrow" w:cs="Arial"/>
            <w:noProof/>
            <w:color w:val="0000FF"/>
            <w:u w:val="single"/>
          </w:rPr>
          <w:t>4</w:t>
        </w:r>
        <w:r w:rsidRPr="00F471A0">
          <w:rPr>
            <w:rFonts w:ascii="Arial Narrow" w:eastAsia="Calibri" w:hAnsi="Arial Narrow" w:cs="Arial"/>
            <w:noProof/>
          </w:rPr>
          <w:fldChar w:fldCharType="end"/>
        </w:r>
      </w:hyperlink>
    </w:p>
    <w:p w14:paraId="11EBAE51" w14:textId="77777777" w:rsidR="003B7BC7" w:rsidRPr="00A57030" w:rsidRDefault="003B7BC7" w:rsidP="003B7BC7">
      <w:pPr>
        <w:tabs>
          <w:tab w:val="left" w:pos="660"/>
          <w:tab w:val="right" w:leader="dot" w:pos="9345"/>
        </w:tabs>
        <w:spacing w:after="100" w:line="259" w:lineRule="auto"/>
        <w:ind w:left="220"/>
        <w:jc w:val="left"/>
        <w:rPr>
          <w:rFonts w:ascii="Arial Narrow" w:eastAsia="Calibri" w:hAnsi="Arial Narrow" w:cs="Arial"/>
          <w:noProof/>
          <w:color w:val="0000FF"/>
          <w:kern w:val="2"/>
          <w:u w:val="single"/>
        </w:rPr>
      </w:pPr>
      <w:hyperlink w:anchor="_Toc776587135">
        <w:r w:rsidRPr="00F471A0">
          <w:rPr>
            <w:rFonts w:ascii="Arial Narrow" w:eastAsia="Calibri" w:hAnsi="Arial Narrow" w:cs="Arial"/>
            <w:noProof/>
            <w:color w:val="0000FF"/>
            <w:u w:val="single"/>
          </w:rPr>
          <w:t>5.</w:t>
        </w:r>
        <w:r w:rsidRPr="00F471A0">
          <w:rPr>
            <w:rFonts w:ascii="Arial Narrow" w:eastAsia="Calibri" w:hAnsi="Arial Narrow" w:cs="Arial"/>
            <w:noProof/>
          </w:rPr>
          <w:tab/>
        </w:r>
        <w:r w:rsidRPr="00F471A0">
          <w:rPr>
            <w:rFonts w:ascii="Arial Narrow" w:eastAsia="Calibri" w:hAnsi="Arial Narrow" w:cs="Arial"/>
            <w:noProof/>
            <w:color w:val="0000FF"/>
            <w:u w:val="single"/>
          </w:rPr>
          <w:t>Business Processes / Modules</w:t>
        </w:r>
        <w:r w:rsidRPr="00F471A0">
          <w:rPr>
            <w:rFonts w:ascii="Arial Narrow" w:eastAsia="Calibri" w:hAnsi="Arial Narrow" w:cs="Arial"/>
            <w:noProof/>
          </w:rPr>
          <w:tab/>
        </w:r>
        <w:r w:rsidRPr="00F471A0">
          <w:rPr>
            <w:rFonts w:ascii="Arial Narrow" w:eastAsia="Calibri" w:hAnsi="Arial Narrow" w:cs="Arial"/>
            <w:noProof/>
          </w:rPr>
          <w:fldChar w:fldCharType="begin"/>
        </w:r>
        <w:r w:rsidRPr="00F471A0">
          <w:rPr>
            <w:rFonts w:ascii="Arial Narrow" w:eastAsia="Calibri" w:hAnsi="Arial Narrow" w:cs="Arial"/>
            <w:noProof/>
          </w:rPr>
          <w:instrText>PAGEREF _Toc776587135 \h</w:instrText>
        </w:r>
        <w:r w:rsidRPr="00F471A0">
          <w:rPr>
            <w:rFonts w:ascii="Arial Narrow" w:eastAsia="Calibri" w:hAnsi="Arial Narrow" w:cs="Arial"/>
            <w:noProof/>
          </w:rPr>
        </w:r>
        <w:r w:rsidRPr="00F471A0">
          <w:rPr>
            <w:rFonts w:ascii="Arial Narrow" w:eastAsia="Calibri" w:hAnsi="Arial Narrow" w:cs="Arial"/>
            <w:noProof/>
          </w:rPr>
          <w:fldChar w:fldCharType="separate"/>
        </w:r>
        <w:r w:rsidRPr="00F471A0">
          <w:rPr>
            <w:rFonts w:ascii="Arial Narrow" w:eastAsia="Calibri" w:hAnsi="Arial Narrow" w:cs="Arial"/>
            <w:noProof/>
            <w:color w:val="0000FF"/>
            <w:u w:val="single"/>
          </w:rPr>
          <w:t>4</w:t>
        </w:r>
        <w:r w:rsidRPr="00F471A0">
          <w:rPr>
            <w:rFonts w:ascii="Arial Narrow" w:eastAsia="Calibri" w:hAnsi="Arial Narrow" w:cs="Arial"/>
            <w:noProof/>
          </w:rPr>
          <w:fldChar w:fldCharType="end"/>
        </w:r>
      </w:hyperlink>
    </w:p>
    <w:p w14:paraId="198B08EF" w14:textId="77777777" w:rsidR="003B7BC7" w:rsidRPr="00A57030" w:rsidRDefault="003B7BC7" w:rsidP="003B7BC7">
      <w:pPr>
        <w:tabs>
          <w:tab w:val="right" w:leader="dot" w:pos="9345"/>
        </w:tabs>
        <w:spacing w:after="100" w:line="259" w:lineRule="auto"/>
        <w:ind w:left="440"/>
        <w:jc w:val="left"/>
        <w:rPr>
          <w:rFonts w:ascii="Arial Narrow" w:eastAsia="Calibri" w:hAnsi="Arial Narrow" w:cs="Arial"/>
          <w:noProof/>
          <w:color w:val="0000FF"/>
          <w:kern w:val="2"/>
          <w:u w:val="single"/>
        </w:rPr>
      </w:pPr>
      <w:hyperlink w:anchor="_Toc792493858">
        <w:r w:rsidRPr="00F471A0">
          <w:rPr>
            <w:rFonts w:ascii="Arial Narrow" w:eastAsia="Calibri" w:hAnsi="Arial Narrow" w:cs="Arial"/>
            <w:noProof/>
            <w:color w:val="0000FF"/>
            <w:u w:val="single"/>
          </w:rPr>
          <w:t>GPS Module</w:t>
        </w:r>
        <w:r w:rsidRPr="00F471A0">
          <w:rPr>
            <w:rFonts w:ascii="Arial Narrow" w:eastAsia="Calibri" w:hAnsi="Arial Narrow" w:cs="Arial"/>
            <w:noProof/>
          </w:rPr>
          <w:tab/>
        </w:r>
        <w:r w:rsidRPr="00F471A0">
          <w:rPr>
            <w:rFonts w:ascii="Arial Narrow" w:eastAsia="Calibri" w:hAnsi="Arial Narrow" w:cs="Arial"/>
            <w:noProof/>
          </w:rPr>
          <w:fldChar w:fldCharType="begin"/>
        </w:r>
        <w:r w:rsidRPr="00F471A0">
          <w:rPr>
            <w:rFonts w:ascii="Arial Narrow" w:eastAsia="Calibri" w:hAnsi="Arial Narrow" w:cs="Arial"/>
            <w:noProof/>
          </w:rPr>
          <w:instrText>PAGEREF _Toc792493858 \h</w:instrText>
        </w:r>
        <w:r w:rsidRPr="00F471A0">
          <w:rPr>
            <w:rFonts w:ascii="Arial Narrow" w:eastAsia="Calibri" w:hAnsi="Arial Narrow" w:cs="Arial"/>
            <w:noProof/>
          </w:rPr>
        </w:r>
        <w:r w:rsidRPr="00F471A0">
          <w:rPr>
            <w:rFonts w:ascii="Arial Narrow" w:eastAsia="Calibri" w:hAnsi="Arial Narrow" w:cs="Arial"/>
            <w:noProof/>
          </w:rPr>
          <w:fldChar w:fldCharType="separate"/>
        </w:r>
        <w:r w:rsidRPr="00F471A0">
          <w:rPr>
            <w:rFonts w:ascii="Arial Narrow" w:eastAsia="Calibri" w:hAnsi="Arial Narrow" w:cs="Arial"/>
            <w:noProof/>
            <w:color w:val="0000FF"/>
            <w:u w:val="single"/>
          </w:rPr>
          <w:t>4</w:t>
        </w:r>
        <w:r w:rsidRPr="00F471A0">
          <w:rPr>
            <w:rFonts w:ascii="Arial Narrow" w:eastAsia="Calibri" w:hAnsi="Arial Narrow" w:cs="Arial"/>
            <w:noProof/>
          </w:rPr>
          <w:fldChar w:fldCharType="end"/>
        </w:r>
      </w:hyperlink>
    </w:p>
    <w:p w14:paraId="05E27273" w14:textId="77777777" w:rsidR="003B7BC7" w:rsidRPr="00A57030" w:rsidRDefault="003B7BC7" w:rsidP="003B7BC7">
      <w:pPr>
        <w:tabs>
          <w:tab w:val="right" w:leader="dot" w:pos="9345"/>
        </w:tabs>
        <w:spacing w:after="100" w:line="259" w:lineRule="auto"/>
        <w:ind w:left="440"/>
        <w:jc w:val="left"/>
        <w:rPr>
          <w:rFonts w:ascii="Arial Narrow" w:eastAsia="Calibri" w:hAnsi="Arial Narrow" w:cs="Arial"/>
          <w:noProof/>
          <w:color w:val="0000FF"/>
          <w:kern w:val="2"/>
          <w:u w:val="single"/>
        </w:rPr>
      </w:pPr>
      <w:hyperlink w:anchor="_Toc1255479242">
        <w:r w:rsidRPr="00F471A0">
          <w:rPr>
            <w:rFonts w:ascii="Arial Narrow" w:eastAsia="Calibri" w:hAnsi="Arial Narrow" w:cs="Arial"/>
            <w:noProof/>
            <w:color w:val="0000FF"/>
            <w:u w:val="single"/>
          </w:rPr>
          <w:t>GPS Data</w:t>
        </w:r>
        <w:r w:rsidRPr="00F471A0">
          <w:rPr>
            <w:rFonts w:ascii="Arial Narrow" w:eastAsia="Calibri" w:hAnsi="Arial Narrow" w:cs="Arial"/>
            <w:noProof/>
          </w:rPr>
          <w:tab/>
        </w:r>
        <w:r w:rsidRPr="00F471A0">
          <w:rPr>
            <w:rFonts w:ascii="Arial Narrow" w:eastAsia="Calibri" w:hAnsi="Arial Narrow" w:cs="Arial"/>
            <w:noProof/>
          </w:rPr>
          <w:fldChar w:fldCharType="begin"/>
        </w:r>
        <w:r w:rsidRPr="00F471A0">
          <w:rPr>
            <w:rFonts w:ascii="Arial Narrow" w:eastAsia="Calibri" w:hAnsi="Arial Narrow" w:cs="Arial"/>
            <w:noProof/>
          </w:rPr>
          <w:instrText>PAGEREF _Toc1255479242 \h</w:instrText>
        </w:r>
        <w:r w:rsidRPr="00F471A0">
          <w:rPr>
            <w:rFonts w:ascii="Arial Narrow" w:eastAsia="Calibri" w:hAnsi="Arial Narrow" w:cs="Arial"/>
            <w:noProof/>
          </w:rPr>
        </w:r>
        <w:r w:rsidRPr="00F471A0">
          <w:rPr>
            <w:rFonts w:ascii="Arial Narrow" w:eastAsia="Calibri" w:hAnsi="Arial Narrow" w:cs="Arial"/>
            <w:noProof/>
          </w:rPr>
          <w:fldChar w:fldCharType="separate"/>
        </w:r>
        <w:r w:rsidRPr="00F471A0">
          <w:rPr>
            <w:rFonts w:ascii="Arial Narrow" w:eastAsia="Calibri" w:hAnsi="Arial Narrow" w:cs="Arial"/>
            <w:noProof/>
            <w:color w:val="0000FF"/>
            <w:u w:val="single"/>
          </w:rPr>
          <w:t>5</w:t>
        </w:r>
        <w:r w:rsidRPr="00F471A0">
          <w:rPr>
            <w:rFonts w:ascii="Arial Narrow" w:eastAsia="Calibri" w:hAnsi="Arial Narrow" w:cs="Arial"/>
            <w:noProof/>
          </w:rPr>
          <w:fldChar w:fldCharType="end"/>
        </w:r>
      </w:hyperlink>
    </w:p>
    <w:p w14:paraId="5B4D4D0A" w14:textId="77777777" w:rsidR="003B7BC7" w:rsidRPr="00A57030" w:rsidRDefault="003B7BC7" w:rsidP="003B7BC7">
      <w:pPr>
        <w:tabs>
          <w:tab w:val="right" w:leader="dot" w:pos="9345"/>
        </w:tabs>
        <w:spacing w:after="100" w:line="259" w:lineRule="auto"/>
        <w:ind w:left="440"/>
        <w:jc w:val="left"/>
        <w:rPr>
          <w:rFonts w:ascii="Arial Narrow" w:eastAsia="Calibri" w:hAnsi="Arial Narrow" w:cs="Arial"/>
          <w:noProof/>
          <w:color w:val="0000FF"/>
          <w:kern w:val="2"/>
          <w:u w:val="single"/>
        </w:rPr>
      </w:pPr>
      <w:hyperlink w:anchor="_Toc950335471">
        <w:r w:rsidRPr="00F471A0">
          <w:rPr>
            <w:rFonts w:ascii="Arial Narrow" w:eastAsia="Calibri" w:hAnsi="Arial Narrow" w:cs="Arial"/>
            <w:noProof/>
            <w:color w:val="0000FF"/>
            <w:u w:val="single"/>
          </w:rPr>
          <w:t>Vehicle Request</w:t>
        </w:r>
        <w:r w:rsidRPr="00F471A0">
          <w:rPr>
            <w:rFonts w:ascii="Arial Narrow" w:eastAsia="Calibri" w:hAnsi="Arial Narrow" w:cs="Arial"/>
            <w:noProof/>
          </w:rPr>
          <w:tab/>
        </w:r>
        <w:r w:rsidRPr="00F471A0">
          <w:rPr>
            <w:rFonts w:ascii="Arial Narrow" w:eastAsia="Calibri" w:hAnsi="Arial Narrow" w:cs="Arial"/>
            <w:noProof/>
          </w:rPr>
          <w:fldChar w:fldCharType="begin"/>
        </w:r>
        <w:r w:rsidRPr="00F471A0">
          <w:rPr>
            <w:rFonts w:ascii="Arial Narrow" w:eastAsia="Calibri" w:hAnsi="Arial Narrow" w:cs="Arial"/>
            <w:noProof/>
          </w:rPr>
          <w:instrText>PAGEREF _Toc950335471 \h</w:instrText>
        </w:r>
        <w:r w:rsidRPr="00F471A0">
          <w:rPr>
            <w:rFonts w:ascii="Arial Narrow" w:eastAsia="Calibri" w:hAnsi="Arial Narrow" w:cs="Arial"/>
            <w:noProof/>
          </w:rPr>
        </w:r>
        <w:r w:rsidRPr="00F471A0">
          <w:rPr>
            <w:rFonts w:ascii="Arial Narrow" w:eastAsia="Calibri" w:hAnsi="Arial Narrow" w:cs="Arial"/>
            <w:noProof/>
          </w:rPr>
          <w:fldChar w:fldCharType="separate"/>
        </w:r>
        <w:r w:rsidRPr="00F471A0">
          <w:rPr>
            <w:rFonts w:ascii="Arial Narrow" w:eastAsia="Calibri" w:hAnsi="Arial Narrow" w:cs="Arial"/>
            <w:noProof/>
            <w:color w:val="0000FF"/>
            <w:u w:val="single"/>
          </w:rPr>
          <w:t>5</w:t>
        </w:r>
        <w:r w:rsidRPr="00F471A0">
          <w:rPr>
            <w:rFonts w:ascii="Arial Narrow" w:eastAsia="Calibri" w:hAnsi="Arial Narrow" w:cs="Arial"/>
            <w:noProof/>
          </w:rPr>
          <w:fldChar w:fldCharType="end"/>
        </w:r>
      </w:hyperlink>
    </w:p>
    <w:p w14:paraId="3F91595E" w14:textId="77777777" w:rsidR="003B7BC7" w:rsidRPr="00A57030" w:rsidRDefault="003B7BC7" w:rsidP="003B7BC7">
      <w:pPr>
        <w:tabs>
          <w:tab w:val="right" w:leader="dot" w:pos="9345"/>
        </w:tabs>
        <w:spacing w:after="100" w:line="259" w:lineRule="auto"/>
        <w:ind w:left="440"/>
        <w:jc w:val="left"/>
        <w:rPr>
          <w:rFonts w:ascii="Arial Narrow" w:eastAsia="Calibri" w:hAnsi="Arial Narrow" w:cs="Arial"/>
          <w:noProof/>
          <w:color w:val="0000FF"/>
          <w:kern w:val="2"/>
          <w:u w:val="single"/>
        </w:rPr>
      </w:pPr>
      <w:hyperlink w:anchor="_Toc2043338514">
        <w:r w:rsidRPr="00F471A0">
          <w:rPr>
            <w:rFonts w:ascii="Arial Narrow" w:eastAsia="Calibri" w:hAnsi="Arial Narrow" w:cs="Arial"/>
            <w:noProof/>
            <w:color w:val="0000FF"/>
            <w:u w:val="single"/>
          </w:rPr>
          <w:t>Trip Management</w:t>
        </w:r>
        <w:r w:rsidRPr="00F471A0">
          <w:rPr>
            <w:rFonts w:ascii="Arial Narrow" w:eastAsia="Calibri" w:hAnsi="Arial Narrow" w:cs="Arial"/>
            <w:noProof/>
          </w:rPr>
          <w:tab/>
        </w:r>
        <w:r w:rsidRPr="00F471A0">
          <w:rPr>
            <w:rFonts w:ascii="Arial Narrow" w:eastAsia="Calibri" w:hAnsi="Arial Narrow" w:cs="Arial"/>
            <w:noProof/>
          </w:rPr>
          <w:fldChar w:fldCharType="begin"/>
        </w:r>
        <w:r w:rsidRPr="00F471A0">
          <w:rPr>
            <w:rFonts w:ascii="Arial Narrow" w:eastAsia="Calibri" w:hAnsi="Arial Narrow" w:cs="Arial"/>
            <w:noProof/>
          </w:rPr>
          <w:instrText>PAGEREF _Toc2043338514 \h</w:instrText>
        </w:r>
        <w:r w:rsidRPr="00F471A0">
          <w:rPr>
            <w:rFonts w:ascii="Arial Narrow" w:eastAsia="Calibri" w:hAnsi="Arial Narrow" w:cs="Arial"/>
            <w:noProof/>
          </w:rPr>
        </w:r>
        <w:r w:rsidRPr="00F471A0">
          <w:rPr>
            <w:rFonts w:ascii="Arial Narrow" w:eastAsia="Calibri" w:hAnsi="Arial Narrow" w:cs="Arial"/>
            <w:noProof/>
          </w:rPr>
          <w:fldChar w:fldCharType="separate"/>
        </w:r>
        <w:r w:rsidRPr="00F471A0">
          <w:rPr>
            <w:rFonts w:ascii="Arial Narrow" w:eastAsia="Calibri" w:hAnsi="Arial Narrow" w:cs="Arial"/>
            <w:noProof/>
            <w:color w:val="0000FF"/>
            <w:u w:val="single"/>
          </w:rPr>
          <w:t>5</w:t>
        </w:r>
        <w:r w:rsidRPr="00F471A0">
          <w:rPr>
            <w:rFonts w:ascii="Arial Narrow" w:eastAsia="Calibri" w:hAnsi="Arial Narrow" w:cs="Arial"/>
            <w:noProof/>
          </w:rPr>
          <w:fldChar w:fldCharType="end"/>
        </w:r>
      </w:hyperlink>
    </w:p>
    <w:p w14:paraId="461E31BB" w14:textId="77777777" w:rsidR="003B7BC7" w:rsidRPr="00A57030" w:rsidRDefault="003B7BC7" w:rsidP="003B7BC7">
      <w:pPr>
        <w:tabs>
          <w:tab w:val="right" w:leader="dot" w:pos="9345"/>
        </w:tabs>
        <w:spacing w:after="100" w:line="259" w:lineRule="auto"/>
        <w:ind w:left="440"/>
        <w:jc w:val="left"/>
        <w:rPr>
          <w:rFonts w:ascii="Arial Narrow" w:eastAsia="Calibri" w:hAnsi="Arial Narrow" w:cs="Arial"/>
          <w:noProof/>
          <w:color w:val="0000FF"/>
          <w:kern w:val="2"/>
          <w:u w:val="single"/>
        </w:rPr>
      </w:pPr>
      <w:hyperlink w:anchor="_Toc1749495546">
        <w:r w:rsidRPr="00F471A0">
          <w:rPr>
            <w:rFonts w:ascii="Arial Narrow" w:eastAsia="Calibri" w:hAnsi="Arial Narrow" w:cs="Arial"/>
            <w:noProof/>
            <w:color w:val="0000FF"/>
            <w:u w:val="single"/>
          </w:rPr>
          <w:t>Vehicle Inspection</w:t>
        </w:r>
        <w:r w:rsidRPr="00F471A0">
          <w:rPr>
            <w:rFonts w:ascii="Arial Narrow" w:eastAsia="Calibri" w:hAnsi="Arial Narrow" w:cs="Arial"/>
            <w:noProof/>
          </w:rPr>
          <w:tab/>
        </w:r>
        <w:r w:rsidRPr="00F471A0">
          <w:rPr>
            <w:rFonts w:ascii="Arial Narrow" w:eastAsia="Calibri" w:hAnsi="Arial Narrow" w:cs="Arial"/>
            <w:noProof/>
          </w:rPr>
          <w:fldChar w:fldCharType="begin"/>
        </w:r>
        <w:r w:rsidRPr="00F471A0">
          <w:rPr>
            <w:rFonts w:ascii="Arial Narrow" w:eastAsia="Calibri" w:hAnsi="Arial Narrow" w:cs="Arial"/>
            <w:noProof/>
          </w:rPr>
          <w:instrText>PAGEREF _Toc1749495546 \h</w:instrText>
        </w:r>
        <w:r w:rsidRPr="00F471A0">
          <w:rPr>
            <w:rFonts w:ascii="Arial Narrow" w:eastAsia="Calibri" w:hAnsi="Arial Narrow" w:cs="Arial"/>
            <w:noProof/>
          </w:rPr>
        </w:r>
        <w:r w:rsidRPr="00F471A0">
          <w:rPr>
            <w:rFonts w:ascii="Arial Narrow" w:eastAsia="Calibri" w:hAnsi="Arial Narrow" w:cs="Arial"/>
            <w:noProof/>
          </w:rPr>
          <w:fldChar w:fldCharType="separate"/>
        </w:r>
        <w:r w:rsidRPr="00F471A0">
          <w:rPr>
            <w:rFonts w:ascii="Arial Narrow" w:eastAsia="Calibri" w:hAnsi="Arial Narrow" w:cs="Arial"/>
            <w:noProof/>
            <w:color w:val="0000FF"/>
            <w:u w:val="single"/>
          </w:rPr>
          <w:t>6</w:t>
        </w:r>
        <w:r w:rsidRPr="00F471A0">
          <w:rPr>
            <w:rFonts w:ascii="Arial Narrow" w:eastAsia="Calibri" w:hAnsi="Arial Narrow" w:cs="Arial"/>
            <w:noProof/>
          </w:rPr>
          <w:fldChar w:fldCharType="end"/>
        </w:r>
      </w:hyperlink>
    </w:p>
    <w:p w14:paraId="0F66B0D2" w14:textId="77777777" w:rsidR="003B7BC7" w:rsidRPr="00A57030" w:rsidRDefault="003B7BC7" w:rsidP="003B7BC7">
      <w:pPr>
        <w:tabs>
          <w:tab w:val="right" w:leader="dot" w:pos="9345"/>
        </w:tabs>
        <w:spacing w:after="100" w:line="259" w:lineRule="auto"/>
        <w:ind w:left="440"/>
        <w:jc w:val="left"/>
        <w:rPr>
          <w:rFonts w:ascii="Arial Narrow" w:eastAsia="Calibri" w:hAnsi="Arial Narrow" w:cs="Arial"/>
          <w:noProof/>
          <w:color w:val="0000FF"/>
          <w:kern w:val="2"/>
          <w:u w:val="single"/>
        </w:rPr>
      </w:pPr>
      <w:hyperlink w:anchor="_Toc117608524">
        <w:r w:rsidRPr="00F471A0">
          <w:rPr>
            <w:rFonts w:ascii="Arial Narrow" w:eastAsia="Calibri" w:hAnsi="Arial Narrow" w:cs="Arial"/>
            <w:noProof/>
            <w:color w:val="0000FF"/>
            <w:u w:val="single"/>
          </w:rPr>
          <w:t>Urgent Maintenance</w:t>
        </w:r>
        <w:r w:rsidRPr="00F471A0">
          <w:rPr>
            <w:rFonts w:ascii="Arial Narrow" w:eastAsia="Calibri" w:hAnsi="Arial Narrow" w:cs="Arial"/>
            <w:noProof/>
          </w:rPr>
          <w:tab/>
        </w:r>
        <w:r w:rsidRPr="00F471A0">
          <w:rPr>
            <w:rFonts w:ascii="Arial Narrow" w:eastAsia="Calibri" w:hAnsi="Arial Narrow" w:cs="Arial"/>
            <w:noProof/>
          </w:rPr>
          <w:fldChar w:fldCharType="begin"/>
        </w:r>
        <w:r w:rsidRPr="00F471A0">
          <w:rPr>
            <w:rFonts w:ascii="Arial Narrow" w:eastAsia="Calibri" w:hAnsi="Arial Narrow" w:cs="Arial"/>
            <w:noProof/>
          </w:rPr>
          <w:instrText>PAGEREF _Toc117608524 \h</w:instrText>
        </w:r>
        <w:r w:rsidRPr="00F471A0">
          <w:rPr>
            <w:rFonts w:ascii="Arial Narrow" w:eastAsia="Calibri" w:hAnsi="Arial Narrow" w:cs="Arial"/>
            <w:noProof/>
          </w:rPr>
        </w:r>
        <w:r w:rsidRPr="00F471A0">
          <w:rPr>
            <w:rFonts w:ascii="Arial Narrow" w:eastAsia="Calibri" w:hAnsi="Arial Narrow" w:cs="Arial"/>
            <w:noProof/>
          </w:rPr>
          <w:fldChar w:fldCharType="separate"/>
        </w:r>
        <w:r w:rsidRPr="00F471A0">
          <w:rPr>
            <w:rFonts w:ascii="Arial Narrow" w:eastAsia="Calibri" w:hAnsi="Arial Narrow" w:cs="Arial"/>
            <w:noProof/>
            <w:color w:val="0000FF"/>
            <w:u w:val="single"/>
          </w:rPr>
          <w:t>7</w:t>
        </w:r>
        <w:r w:rsidRPr="00F471A0">
          <w:rPr>
            <w:rFonts w:ascii="Arial Narrow" w:eastAsia="Calibri" w:hAnsi="Arial Narrow" w:cs="Arial"/>
            <w:noProof/>
          </w:rPr>
          <w:fldChar w:fldCharType="end"/>
        </w:r>
      </w:hyperlink>
    </w:p>
    <w:p w14:paraId="719A329D" w14:textId="77777777" w:rsidR="003B7BC7" w:rsidRPr="00A57030" w:rsidRDefault="003B7BC7" w:rsidP="003B7BC7">
      <w:pPr>
        <w:tabs>
          <w:tab w:val="right" w:leader="dot" w:pos="9345"/>
        </w:tabs>
        <w:spacing w:after="100" w:line="259" w:lineRule="auto"/>
        <w:ind w:left="440"/>
        <w:jc w:val="left"/>
        <w:rPr>
          <w:rFonts w:ascii="Arial Narrow" w:eastAsia="Calibri" w:hAnsi="Arial Narrow" w:cs="Arial"/>
          <w:noProof/>
          <w:color w:val="0000FF"/>
          <w:kern w:val="2"/>
          <w:u w:val="single"/>
        </w:rPr>
      </w:pPr>
      <w:hyperlink w:anchor="_Toc1734885132">
        <w:r w:rsidRPr="00F471A0">
          <w:rPr>
            <w:rFonts w:ascii="Arial Narrow" w:eastAsia="Calibri" w:hAnsi="Arial Narrow" w:cs="Arial"/>
            <w:noProof/>
            <w:color w:val="0000FF"/>
            <w:u w:val="single"/>
          </w:rPr>
          <w:t>Preventive Maintenance</w:t>
        </w:r>
        <w:r w:rsidRPr="00F471A0">
          <w:rPr>
            <w:rFonts w:ascii="Arial Narrow" w:eastAsia="Calibri" w:hAnsi="Arial Narrow" w:cs="Arial"/>
            <w:noProof/>
          </w:rPr>
          <w:tab/>
        </w:r>
        <w:r w:rsidRPr="00F471A0">
          <w:rPr>
            <w:rFonts w:ascii="Arial Narrow" w:eastAsia="Calibri" w:hAnsi="Arial Narrow" w:cs="Arial"/>
            <w:noProof/>
          </w:rPr>
          <w:fldChar w:fldCharType="begin"/>
        </w:r>
        <w:r w:rsidRPr="00F471A0">
          <w:rPr>
            <w:rFonts w:ascii="Arial Narrow" w:eastAsia="Calibri" w:hAnsi="Arial Narrow" w:cs="Arial"/>
            <w:noProof/>
          </w:rPr>
          <w:instrText>PAGEREF _Toc1734885132 \h</w:instrText>
        </w:r>
        <w:r w:rsidRPr="00F471A0">
          <w:rPr>
            <w:rFonts w:ascii="Arial Narrow" w:eastAsia="Calibri" w:hAnsi="Arial Narrow" w:cs="Arial"/>
            <w:noProof/>
          </w:rPr>
        </w:r>
        <w:r w:rsidRPr="00F471A0">
          <w:rPr>
            <w:rFonts w:ascii="Arial Narrow" w:eastAsia="Calibri" w:hAnsi="Arial Narrow" w:cs="Arial"/>
            <w:noProof/>
          </w:rPr>
          <w:fldChar w:fldCharType="separate"/>
        </w:r>
        <w:r w:rsidRPr="00F471A0">
          <w:rPr>
            <w:rFonts w:ascii="Arial Narrow" w:eastAsia="Calibri" w:hAnsi="Arial Narrow" w:cs="Arial"/>
            <w:noProof/>
            <w:color w:val="0000FF"/>
            <w:u w:val="single"/>
          </w:rPr>
          <w:t>7</w:t>
        </w:r>
        <w:r w:rsidRPr="00F471A0">
          <w:rPr>
            <w:rFonts w:ascii="Arial Narrow" w:eastAsia="Calibri" w:hAnsi="Arial Narrow" w:cs="Arial"/>
            <w:noProof/>
          </w:rPr>
          <w:fldChar w:fldCharType="end"/>
        </w:r>
      </w:hyperlink>
    </w:p>
    <w:p w14:paraId="4394B86E" w14:textId="77777777" w:rsidR="003B7BC7" w:rsidRPr="00A57030" w:rsidRDefault="003B7BC7" w:rsidP="003B7BC7">
      <w:pPr>
        <w:tabs>
          <w:tab w:val="right" w:leader="dot" w:pos="9345"/>
        </w:tabs>
        <w:spacing w:after="100" w:line="259" w:lineRule="auto"/>
        <w:ind w:left="440"/>
        <w:jc w:val="left"/>
        <w:rPr>
          <w:rFonts w:ascii="Arial Narrow" w:eastAsia="Calibri" w:hAnsi="Arial Narrow" w:cs="Arial"/>
          <w:noProof/>
          <w:color w:val="0000FF"/>
          <w:kern w:val="2"/>
          <w:u w:val="single"/>
        </w:rPr>
      </w:pPr>
      <w:hyperlink w:anchor="_Toc1312544225">
        <w:r w:rsidRPr="00F471A0">
          <w:rPr>
            <w:rFonts w:ascii="Arial Narrow" w:eastAsia="Calibri" w:hAnsi="Arial Narrow" w:cs="Arial"/>
            <w:noProof/>
            <w:color w:val="0000FF"/>
            <w:u w:val="single"/>
          </w:rPr>
          <w:t>Vehicle Refueling</w:t>
        </w:r>
        <w:r w:rsidRPr="00F471A0">
          <w:rPr>
            <w:rFonts w:ascii="Arial Narrow" w:eastAsia="Calibri" w:hAnsi="Arial Narrow" w:cs="Arial"/>
            <w:noProof/>
          </w:rPr>
          <w:tab/>
        </w:r>
        <w:r w:rsidRPr="00F471A0">
          <w:rPr>
            <w:rFonts w:ascii="Arial Narrow" w:eastAsia="Calibri" w:hAnsi="Arial Narrow" w:cs="Arial"/>
            <w:noProof/>
          </w:rPr>
          <w:fldChar w:fldCharType="begin"/>
        </w:r>
        <w:r w:rsidRPr="00F471A0">
          <w:rPr>
            <w:rFonts w:ascii="Arial Narrow" w:eastAsia="Calibri" w:hAnsi="Arial Narrow" w:cs="Arial"/>
            <w:noProof/>
          </w:rPr>
          <w:instrText>PAGEREF _Toc1312544225 \h</w:instrText>
        </w:r>
        <w:r w:rsidRPr="00F471A0">
          <w:rPr>
            <w:rFonts w:ascii="Arial Narrow" w:eastAsia="Calibri" w:hAnsi="Arial Narrow" w:cs="Arial"/>
            <w:noProof/>
          </w:rPr>
        </w:r>
        <w:r w:rsidRPr="00F471A0">
          <w:rPr>
            <w:rFonts w:ascii="Arial Narrow" w:eastAsia="Calibri" w:hAnsi="Arial Narrow" w:cs="Arial"/>
            <w:noProof/>
          </w:rPr>
          <w:fldChar w:fldCharType="separate"/>
        </w:r>
        <w:r w:rsidRPr="00F471A0">
          <w:rPr>
            <w:rFonts w:ascii="Arial Narrow" w:eastAsia="Calibri" w:hAnsi="Arial Narrow" w:cs="Arial"/>
            <w:noProof/>
            <w:color w:val="0000FF"/>
            <w:u w:val="single"/>
          </w:rPr>
          <w:t>7</w:t>
        </w:r>
        <w:r w:rsidRPr="00F471A0">
          <w:rPr>
            <w:rFonts w:ascii="Arial Narrow" w:eastAsia="Calibri" w:hAnsi="Arial Narrow" w:cs="Arial"/>
            <w:noProof/>
          </w:rPr>
          <w:fldChar w:fldCharType="end"/>
        </w:r>
      </w:hyperlink>
    </w:p>
    <w:p w14:paraId="3B74367E" w14:textId="77777777" w:rsidR="003B7BC7" w:rsidRPr="00A57030" w:rsidRDefault="003B7BC7" w:rsidP="003B7BC7">
      <w:pPr>
        <w:tabs>
          <w:tab w:val="right" w:leader="dot" w:pos="9345"/>
        </w:tabs>
        <w:spacing w:after="100" w:line="259" w:lineRule="auto"/>
        <w:ind w:left="440"/>
        <w:jc w:val="left"/>
        <w:rPr>
          <w:rFonts w:ascii="Arial Narrow" w:eastAsia="Calibri" w:hAnsi="Arial Narrow" w:cs="Arial"/>
          <w:noProof/>
          <w:color w:val="0000FF"/>
          <w:kern w:val="2"/>
          <w:u w:val="single"/>
        </w:rPr>
      </w:pPr>
      <w:hyperlink w:anchor="_Toc1182484088">
        <w:r w:rsidRPr="00F471A0">
          <w:rPr>
            <w:rFonts w:ascii="Arial Narrow" w:eastAsia="Calibri" w:hAnsi="Arial Narrow" w:cs="Arial"/>
            <w:noProof/>
            <w:color w:val="0000FF"/>
            <w:u w:val="single"/>
          </w:rPr>
          <w:t>Incident Accident</w:t>
        </w:r>
        <w:r w:rsidRPr="00F471A0">
          <w:rPr>
            <w:rFonts w:ascii="Arial Narrow" w:eastAsia="Calibri" w:hAnsi="Arial Narrow" w:cs="Arial"/>
            <w:noProof/>
          </w:rPr>
          <w:tab/>
        </w:r>
        <w:r w:rsidRPr="00F471A0">
          <w:rPr>
            <w:rFonts w:ascii="Arial Narrow" w:eastAsia="Calibri" w:hAnsi="Arial Narrow" w:cs="Arial"/>
            <w:noProof/>
          </w:rPr>
          <w:fldChar w:fldCharType="begin"/>
        </w:r>
        <w:r w:rsidRPr="00F471A0">
          <w:rPr>
            <w:rFonts w:ascii="Arial Narrow" w:eastAsia="Calibri" w:hAnsi="Arial Narrow" w:cs="Arial"/>
            <w:noProof/>
          </w:rPr>
          <w:instrText>PAGEREF _Toc1182484088 \h</w:instrText>
        </w:r>
        <w:r w:rsidRPr="00F471A0">
          <w:rPr>
            <w:rFonts w:ascii="Arial Narrow" w:eastAsia="Calibri" w:hAnsi="Arial Narrow" w:cs="Arial"/>
            <w:noProof/>
          </w:rPr>
        </w:r>
        <w:r w:rsidRPr="00F471A0">
          <w:rPr>
            <w:rFonts w:ascii="Arial Narrow" w:eastAsia="Calibri" w:hAnsi="Arial Narrow" w:cs="Arial"/>
            <w:noProof/>
          </w:rPr>
          <w:fldChar w:fldCharType="separate"/>
        </w:r>
        <w:r w:rsidRPr="00F471A0">
          <w:rPr>
            <w:rFonts w:ascii="Arial Narrow" w:eastAsia="Calibri" w:hAnsi="Arial Narrow" w:cs="Arial"/>
            <w:noProof/>
            <w:color w:val="0000FF"/>
            <w:u w:val="single"/>
          </w:rPr>
          <w:t>7</w:t>
        </w:r>
        <w:r w:rsidRPr="00F471A0">
          <w:rPr>
            <w:rFonts w:ascii="Arial Narrow" w:eastAsia="Calibri" w:hAnsi="Arial Narrow" w:cs="Arial"/>
            <w:noProof/>
          </w:rPr>
          <w:fldChar w:fldCharType="end"/>
        </w:r>
      </w:hyperlink>
    </w:p>
    <w:p w14:paraId="745B5424" w14:textId="77777777" w:rsidR="003B7BC7" w:rsidRPr="00A57030" w:rsidRDefault="003B7BC7" w:rsidP="003B7BC7">
      <w:pPr>
        <w:tabs>
          <w:tab w:val="left" w:pos="660"/>
          <w:tab w:val="right" w:leader="dot" w:pos="9345"/>
        </w:tabs>
        <w:spacing w:after="100" w:line="259" w:lineRule="auto"/>
        <w:ind w:left="220"/>
        <w:jc w:val="left"/>
        <w:rPr>
          <w:rFonts w:ascii="Arial Narrow" w:eastAsia="Calibri" w:hAnsi="Arial Narrow" w:cs="Arial"/>
          <w:noProof/>
          <w:color w:val="0000FF"/>
          <w:kern w:val="2"/>
          <w:u w:val="single"/>
        </w:rPr>
      </w:pPr>
      <w:hyperlink w:anchor="_Toc372925605">
        <w:r w:rsidRPr="00F471A0">
          <w:rPr>
            <w:rFonts w:ascii="Arial Narrow" w:eastAsia="Calibri" w:hAnsi="Arial Narrow" w:cs="Arial"/>
            <w:noProof/>
            <w:color w:val="0000FF"/>
            <w:u w:val="single"/>
          </w:rPr>
          <w:t>6.</w:t>
        </w:r>
        <w:r w:rsidRPr="00F471A0">
          <w:rPr>
            <w:rFonts w:ascii="Arial Narrow" w:eastAsia="Calibri" w:hAnsi="Arial Narrow" w:cs="Arial"/>
            <w:noProof/>
          </w:rPr>
          <w:tab/>
        </w:r>
        <w:r w:rsidRPr="00F471A0">
          <w:rPr>
            <w:rFonts w:ascii="Arial Narrow" w:eastAsia="Calibri" w:hAnsi="Arial Narrow" w:cs="Arial"/>
            <w:noProof/>
            <w:color w:val="0000FF"/>
            <w:u w:val="single"/>
          </w:rPr>
          <w:t>Reporting and Data Analytics</w:t>
        </w:r>
        <w:r w:rsidRPr="00F471A0">
          <w:rPr>
            <w:rFonts w:ascii="Arial Narrow" w:eastAsia="Calibri" w:hAnsi="Arial Narrow" w:cs="Arial"/>
            <w:noProof/>
          </w:rPr>
          <w:tab/>
        </w:r>
        <w:r w:rsidRPr="00F471A0">
          <w:rPr>
            <w:rFonts w:ascii="Arial Narrow" w:eastAsia="Calibri" w:hAnsi="Arial Narrow" w:cs="Arial"/>
            <w:noProof/>
          </w:rPr>
          <w:fldChar w:fldCharType="begin"/>
        </w:r>
        <w:r w:rsidRPr="00F471A0">
          <w:rPr>
            <w:rFonts w:ascii="Arial Narrow" w:eastAsia="Calibri" w:hAnsi="Arial Narrow" w:cs="Arial"/>
            <w:noProof/>
          </w:rPr>
          <w:instrText>PAGEREF _Toc372925605 \h</w:instrText>
        </w:r>
        <w:r w:rsidRPr="00F471A0">
          <w:rPr>
            <w:rFonts w:ascii="Arial Narrow" w:eastAsia="Calibri" w:hAnsi="Arial Narrow" w:cs="Arial"/>
            <w:noProof/>
          </w:rPr>
        </w:r>
        <w:r w:rsidRPr="00F471A0">
          <w:rPr>
            <w:rFonts w:ascii="Arial Narrow" w:eastAsia="Calibri" w:hAnsi="Arial Narrow" w:cs="Arial"/>
            <w:noProof/>
          </w:rPr>
          <w:fldChar w:fldCharType="separate"/>
        </w:r>
        <w:r w:rsidRPr="00F471A0">
          <w:rPr>
            <w:rFonts w:ascii="Arial Narrow" w:eastAsia="Calibri" w:hAnsi="Arial Narrow" w:cs="Arial"/>
            <w:noProof/>
            <w:color w:val="0000FF"/>
            <w:u w:val="single"/>
          </w:rPr>
          <w:t>8</w:t>
        </w:r>
        <w:r w:rsidRPr="00F471A0">
          <w:rPr>
            <w:rFonts w:ascii="Arial Narrow" w:eastAsia="Calibri" w:hAnsi="Arial Narrow" w:cs="Arial"/>
            <w:noProof/>
          </w:rPr>
          <w:fldChar w:fldCharType="end"/>
        </w:r>
      </w:hyperlink>
    </w:p>
    <w:p w14:paraId="6EB7D725" w14:textId="77777777" w:rsidR="003B7BC7" w:rsidRPr="00A57030" w:rsidRDefault="003B7BC7" w:rsidP="003B7BC7">
      <w:pPr>
        <w:tabs>
          <w:tab w:val="right" w:leader="dot" w:pos="9345"/>
        </w:tabs>
        <w:spacing w:after="100" w:line="259" w:lineRule="auto"/>
        <w:ind w:left="440"/>
        <w:jc w:val="left"/>
        <w:rPr>
          <w:rFonts w:ascii="Arial Narrow" w:eastAsia="Calibri" w:hAnsi="Arial Narrow" w:cs="Arial"/>
          <w:noProof/>
          <w:color w:val="0000FF"/>
          <w:kern w:val="2"/>
          <w:u w:val="single"/>
        </w:rPr>
      </w:pPr>
      <w:hyperlink w:anchor="_Toc1230004740">
        <w:r w:rsidRPr="00F471A0">
          <w:rPr>
            <w:rFonts w:ascii="Arial Narrow" w:eastAsia="Calibri" w:hAnsi="Arial Narrow" w:cs="Arial"/>
            <w:noProof/>
            <w:color w:val="0000FF"/>
            <w:u w:val="single"/>
          </w:rPr>
          <w:t>IRC standard forms</w:t>
        </w:r>
        <w:r w:rsidRPr="00F471A0">
          <w:rPr>
            <w:rFonts w:ascii="Arial Narrow" w:eastAsia="Calibri" w:hAnsi="Arial Narrow" w:cs="Arial"/>
            <w:noProof/>
          </w:rPr>
          <w:tab/>
        </w:r>
        <w:r w:rsidRPr="00F471A0">
          <w:rPr>
            <w:rFonts w:ascii="Arial Narrow" w:eastAsia="Calibri" w:hAnsi="Arial Narrow" w:cs="Arial"/>
            <w:noProof/>
          </w:rPr>
          <w:fldChar w:fldCharType="begin"/>
        </w:r>
        <w:r w:rsidRPr="00F471A0">
          <w:rPr>
            <w:rFonts w:ascii="Arial Narrow" w:eastAsia="Calibri" w:hAnsi="Arial Narrow" w:cs="Arial"/>
            <w:noProof/>
          </w:rPr>
          <w:instrText>PAGEREF _Toc1230004740 \h</w:instrText>
        </w:r>
        <w:r w:rsidRPr="00F471A0">
          <w:rPr>
            <w:rFonts w:ascii="Arial Narrow" w:eastAsia="Calibri" w:hAnsi="Arial Narrow" w:cs="Arial"/>
            <w:noProof/>
          </w:rPr>
        </w:r>
        <w:r w:rsidRPr="00F471A0">
          <w:rPr>
            <w:rFonts w:ascii="Arial Narrow" w:eastAsia="Calibri" w:hAnsi="Arial Narrow" w:cs="Arial"/>
            <w:noProof/>
          </w:rPr>
          <w:fldChar w:fldCharType="separate"/>
        </w:r>
        <w:r w:rsidRPr="00F471A0">
          <w:rPr>
            <w:rFonts w:ascii="Arial Narrow" w:eastAsia="Calibri" w:hAnsi="Arial Narrow" w:cs="Arial"/>
            <w:noProof/>
            <w:color w:val="0000FF"/>
            <w:u w:val="single"/>
          </w:rPr>
          <w:t>8</w:t>
        </w:r>
        <w:r w:rsidRPr="00F471A0">
          <w:rPr>
            <w:rFonts w:ascii="Arial Narrow" w:eastAsia="Calibri" w:hAnsi="Arial Narrow" w:cs="Arial"/>
            <w:noProof/>
          </w:rPr>
          <w:fldChar w:fldCharType="end"/>
        </w:r>
      </w:hyperlink>
    </w:p>
    <w:p w14:paraId="1DC5A034" w14:textId="77777777" w:rsidR="003B7BC7" w:rsidRPr="00A57030" w:rsidRDefault="003B7BC7" w:rsidP="003B7BC7">
      <w:pPr>
        <w:tabs>
          <w:tab w:val="right" w:leader="dot" w:pos="9345"/>
        </w:tabs>
        <w:spacing w:after="100" w:line="259" w:lineRule="auto"/>
        <w:ind w:left="440"/>
        <w:jc w:val="left"/>
        <w:rPr>
          <w:rFonts w:ascii="Arial Narrow" w:eastAsia="Calibri" w:hAnsi="Arial Narrow" w:cs="Arial"/>
          <w:noProof/>
          <w:color w:val="0000FF"/>
          <w:kern w:val="2"/>
          <w:u w:val="single"/>
        </w:rPr>
      </w:pPr>
      <w:hyperlink w:anchor="_Toc1987444866">
        <w:r w:rsidRPr="00F471A0">
          <w:rPr>
            <w:rFonts w:ascii="Arial Narrow" w:eastAsia="Calibri" w:hAnsi="Arial Narrow" w:cs="Arial"/>
            <w:noProof/>
            <w:color w:val="0000FF"/>
            <w:u w:val="single"/>
          </w:rPr>
          <w:t>KPI Dashboard</w:t>
        </w:r>
        <w:r w:rsidRPr="00F471A0">
          <w:rPr>
            <w:rFonts w:ascii="Arial Narrow" w:eastAsia="Calibri" w:hAnsi="Arial Narrow" w:cs="Arial"/>
            <w:noProof/>
          </w:rPr>
          <w:tab/>
        </w:r>
        <w:r w:rsidRPr="00F471A0">
          <w:rPr>
            <w:rFonts w:ascii="Arial Narrow" w:eastAsia="Calibri" w:hAnsi="Arial Narrow" w:cs="Arial"/>
            <w:noProof/>
          </w:rPr>
          <w:fldChar w:fldCharType="begin"/>
        </w:r>
        <w:r w:rsidRPr="00F471A0">
          <w:rPr>
            <w:rFonts w:ascii="Arial Narrow" w:eastAsia="Calibri" w:hAnsi="Arial Narrow" w:cs="Arial"/>
            <w:noProof/>
          </w:rPr>
          <w:instrText>PAGEREF _Toc1987444866 \h</w:instrText>
        </w:r>
        <w:r w:rsidRPr="00F471A0">
          <w:rPr>
            <w:rFonts w:ascii="Arial Narrow" w:eastAsia="Calibri" w:hAnsi="Arial Narrow" w:cs="Arial"/>
            <w:noProof/>
          </w:rPr>
        </w:r>
        <w:r w:rsidRPr="00F471A0">
          <w:rPr>
            <w:rFonts w:ascii="Arial Narrow" w:eastAsia="Calibri" w:hAnsi="Arial Narrow" w:cs="Arial"/>
            <w:noProof/>
          </w:rPr>
          <w:fldChar w:fldCharType="separate"/>
        </w:r>
        <w:r w:rsidRPr="00F471A0">
          <w:rPr>
            <w:rFonts w:ascii="Arial Narrow" w:eastAsia="Calibri" w:hAnsi="Arial Narrow" w:cs="Arial"/>
            <w:noProof/>
            <w:color w:val="0000FF"/>
            <w:u w:val="single"/>
          </w:rPr>
          <w:t>11</w:t>
        </w:r>
        <w:r w:rsidRPr="00F471A0">
          <w:rPr>
            <w:rFonts w:ascii="Arial Narrow" w:eastAsia="Calibri" w:hAnsi="Arial Narrow" w:cs="Arial"/>
            <w:noProof/>
          </w:rPr>
          <w:fldChar w:fldCharType="end"/>
        </w:r>
      </w:hyperlink>
    </w:p>
    <w:p w14:paraId="419FA4CF" w14:textId="77777777" w:rsidR="003B7BC7" w:rsidRPr="00A57030" w:rsidRDefault="003B7BC7" w:rsidP="003B7BC7">
      <w:pPr>
        <w:tabs>
          <w:tab w:val="left" w:pos="660"/>
          <w:tab w:val="right" w:leader="dot" w:pos="9345"/>
        </w:tabs>
        <w:spacing w:after="100" w:line="259" w:lineRule="auto"/>
        <w:ind w:left="220"/>
        <w:jc w:val="left"/>
        <w:rPr>
          <w:rFonts w:ascii="Arial Narrow" w:eastAsia="Calibri" w:hAnsi="Arial Narrow" w:cs="Arial"/>
          <w:noProof/>
          <w:color w:val="0000FF"/>
          <w:kern w:val="2"/>
          <w:u w:val="single"/>
        </w:rPr>
      </w:pPr>
      <w:hyperlink w:anchor="_Toc1258382722">
        <w:r w:rsidRPr="00F471A0">
          <w:rPr>
            <w:rFonts w:ascii="Arial Narrow" w:eastAsia="Calibri" w:hAnsi="Arial Narrow" w:cs="Arial"/>
            <w:noProof/>
            <w:color w:val="0000FF"/>
            <w:u w:val="single"/>
          </w:rPr>
          <w:t>7.</w:t>
        </w:r>
        <w:r w:rsidRPr="00F471A0">
          <w:rPr>
            <w:rFonts w:ascii="Arial Narrow" w:eastAsia="Calibri" w:hAnsi="Arial Narrow" w:cs="Arial"/>
            <w:noProof/>
          </w:rPr>
          <w:tab/>
        </w:r>
        <w:r w:rsidRPr="00F471A0">
          <w:rPr>
            <w:rFonts w:ascii="Arial Narrow" w:eastAsia="Calibri" w:hAnsi="Arial Narrow" w:cs="Arial"/>
            <w:noProof/>
            <w:color w:val="0000FF"/>
            <w:u w:val="single"/>
          </w:rPr>
          <w:t>Maintenance and Support Services.</w:t>
        </w:r>
        <w:r w:rsidRPr="00F471A0">
          <w:rPr>
            <w:rFonts w:ascii="Arial Narrow" w:eastAsia="Calibri" w:hAnsi="Arial Narrow" w:cs="Arial"/>
            <w:noProof/>
          </w:rPr>
          <w:tab/>
        </w:r>
        <w:r w:rsidRPr="00F471A0">
          <w:rPr>
            <w:rFonts w:ascii="Arial Narrow" w:eastAsia="Calibri" w:hAnsi="Arial Narrow" w:cs="Arial"/>
            <w:noProof/>
          </w:rPr>
          <w:fldChar w:fldCharType="begin"/>
        </w:r>
        <w:r w:rsidRPr="00F471A0">
          <w:rPr>
            <w:rFonts w:ascii="Arial Narrow" w:eastAsia="Calibri" w:hAnsi="Arial Narrow" w:cs="Arial"/>
            <w:noProof/>
          </w:rPr>
          <w:instrText>PAGEREF _Toc1258382722 \h</w:instrText>
        </w:r>
        <w:r w:rsidRPr="00F471A0">
          <w:rPr>
            <w:rFonts w:ascii="Arial Narrow" w:eastAsia="Calibri" w:hAnsi="Arial Narrow" w:cs="Arial"/>
            <w:noProof/>
          </w:rPr>
        </w:r>
        <w:r w:rsidRPr="00F471A0">
          <w:rPr>
            <w:rFonts w:ascii="Arial Narrow" w:eastAsia="Calibri" w:hAnsi="Arial Narrow" w:cs="Arial"/>
            <w:noProof/>
          </w:rPr>
          <w:fldChar w:fldCharType="separate"/>
        </w:r>
        <w:r w:rsidRPr="00F471A0">
          <w:rPr>
            <w:rFonts w:ascii="Arial Narrow" w:eastAsia="Calibri" w:hAnsi="Arial Narrow" w:cs="Arial"/>
            <w:noProof/>
            <w:color w:val="0000FF"/>
            <w:u w:val="single"/>
          </w:rPr>
          <w:t>12</w:t>
        </w:r>
        <w:r w:rsidRPr="00F471A0">
          <w:rPr>
            <w:rFonts w:ascii="Arial Narrow" w:eastAsia="Calibri" w:hAnsi="Arial Narrow" w:cs="Arial"/>
            <w:noProof/>
          </w:rPr>
          <w:fldChar w:fldCharType="end"/>
        </w:r>
      </w:hyperlink>
    </w:p>
    <w:p w14:paraId="248282B3" w14:textId="77777777" w:rsidR="003B7BC7" w:rsidRPr="00A57030" w:rsidRDefault="003B7BC7" w:rsidP="003B7BC7">
      <w:pPr>
        <w:tabs>
          <w:tab w:val="right" w:leader="dot" w:pos="9345"/>
        </w:tabs>
        <w:spacing w:after="100" w:line="259" w:lineRule="auto"/>
        <w:ind w:left="440"/>
        <w:jc w:val="left"/>
        <w:rPr>
          <w:rFonts w:ascii="Arial Narrow" w:eastAsia="Calibri" w:hAnsi="Arial Narrow" w:cs="Arial"/>
          <w:noProof/>
          <w:color w:val="0000FF"/>
          <w:kern w:val="2"/>
          <w:u w:val="single"/>
        </w:rPr>
      </w:pPr>
      <w:hyperlink w:anchor="_Toc945593687">
        <w:r w:rsidRPr="00F471A0">
          <w:rPr>
            <w:rFonts w:ascii="Arial Narrow" w:eastAsia="Calibri" w:hAnsi="Arial Narrow" w:cs="Arial"/>
            <w:noProof/>
            <w:color w:val="0000FF"/>
            <w:u w:val="single"/>
          </w:rPr>
          <w:t>Maintenance Automation:</w:t>
        </w:r>
        <w:r w:rsidRPr="00F471A0">
          <w:rPr>
            <w:rFonts w:ascii="Arial Narrow" w:eastAsia="Calibri" w:hAnsi="Arial Narrow" w:cs="Arial"/>
            <w:noProof/>
          </w:rPr>
          <w:tab/>
        </w:r>
        <w:r w:rsidRPr="00F471A0">
          <w:rPr>
            <w:rFonts w:ascii="Arial Narrow" w:eastAsia="Calibri" w:hAnsi="Arial Narrow" w:cs="Arial"/>
            <w:noProof/>
          </w:rPr>
          <w:fldChar w:fldCharType="begin"/>
        </w:r>
        <w:r w:rsidRPr="00F471A0">
          <w:rPr>
            <w:rFonts w:ascii="Arial Narrow" w:eastAsia="Calibri" w:hAnsi="Arial Narrow" w:cs="Arial"/>
            <w:noProof/>
          </w:rPr>
          <w:instrText>PAGEREF _Toc945593687 \h</w:instrText>
        </w:r>
        <w:r w:rsidRPr="00F471A0">
          <w:rPr>
            <w:rFonts w:ascii="Arial Narrow" w:eastAsia="Calibri" w:hAnsi="Arial Narrow" w:cs="Arial"/>
            <w:noProof/>
          </w:rPr>
        </w:r>
        <w:r w:rsidRPr="00F471A0">
          <w:rPr>
            <w:rFonts w:ascii="Arial Narrow" w:eastAsia="Calibri" w:hAnsi="Arial Narrow" w:cs="Arial"/>
            <w:noProof/>
          </w:rPr>
          <w:fldChar w:fldCharType="separate"/>
        </w:r>
        <w:r w:rsidRPr="00F471A0">
          <w:rPr>
            <w:rFonts w:ascii="Arial Narrow" w:eastAsia="Calibri" w:hAnsi="Arial Narrow" w:cs="Arial"/>
            <w:noProof/>
            <w:color w:val="0000FF"/>
            <w:u w:val="single"/>
          </w:rPr>
          <w:t>12</w:t>
        </w:r>
        <w:r w:rsidRPr="00F471A0">
          <w:rPr>
            <w:rFonts w:ascii="Arial Narrow" w:eastAsia="Calibri" w:hAnsi="Arial Narrow" w:cs="Arial"/>
            <w:noProof/>
          </w:rPr>
          <w:fldChar w:fldCharType="end"/>
        </w:r>
      </w:hyperlink>
    </w:p>
    <w:p w14:paraId="3DDCDD47" w14:textId="77777777" w:rsidR="003B7BC7" w:rsidRPr="00A57030" w:rsidRDefault="003B7BC7" w:rsidP="003B7BC7">
      <w:pPr>
        <w:tabs>
          <w:tab w:val="right" w:leader="dot" w:pos="9345"/>
        </w:tabs>
        <w:spacing w:after="100" w:line="259" w:lineRule="auto"/>
        <w:ind w:left="440"/>
        <w:jc w:val="left"/>
        <w:rPr>
          <w:rFonts w:ascii="Arial Narrow" w:eastAsia="Calibri" w:hAnsi="Arial Narrow" w:cs="Arial"/>
          <w:noProof/>
          <w:color w:val="0000FF"/>
          <w:kern w:val="2"/>
          <w:u w:val="single"/>
        </w:rPr>
      </w:pPr>
      <w:hyperlink w:anchor="_Toc103514690">
        <w:r w:rsidRPr="00F471A0">
          <w:rPr>
            <w:rFonts w:ascii="Arial Narrow" w:eastAsia="Calibri" w:hAnsi="Arial Narrow" w:cs="Arial"/>
            <w:noProof/>
            <w:color w:val="0000FF"/>
            <w:u w:val="single"/>
          </w:rPr>
          <w:t>Technical Support post roll out.</w:t>
        </w:r>
        <w:r w:rsidRPr="00F471A0">
          <w:rPr>
            <w:rFonts w:ascii="Arial Narrow" w:eastAsia="Calibri" w:hAnsi="Arial Narrow" w:cs="Arial"/>
            <w:noProof/>
          </w:rPr>
          <w:tab/>
        </w:r>
        <w:r w:rsidRPr="00F471A0">
          <w:rPr>
            <w:rFonts w:ascii="Arial Narrow" w:eastAsia="Calibri" w:hAnsi="Arial Narrow" w:cs="Arial"/>
            <w:noProof/>
          </w:rPr>
          <w:fldChar w:fldCharType="begin"/>
        </w:r>
        <w:r w:rsidRPr="00F471A0">
          <w:rPr>
            <w:rFonts w:ascii="Arial Narrow" w:eastAsia="Calibri" w:hAnsi="Arial Narrow" w:cs="Arial"/>
            <w:noProof/>
          </w:rPr>
          <w:instrText>PAGEREF _Toc103514690 \h</w:instrText>
        </w:r>
        <w:r w:rsidRPr="00F471A0">
          <w:rPr>
            <w:rFonts w:ascii="Arial Narrow" w:eastAsia="Calibri" w:hAnsi="Arial Narrow" w:cs="Arial"/>
            <w:noProof/>
          </w:rPr>
        </w:r>
        <w:r w:rsidRPr="00F471A0">
          <w:rPr>
            <w:rFonts w:ascii="Arial Narrow" w:eastAsia="Calibri" w:hAnsi="Arial Narrow" w:cs="Arial"/>
            <w:noProof/>
          </w:rPr>
          <w:fldChar w:fldCharType="separate"/>
        </w:r>
        <w:r w:rsidRPr="00F471A0">
          <w:rPr>
            <w:rFonts w:ascii="Arial Narrow" w:eastAsia="Calibri" w:hAnsi="Arial Narrow" w:cs="Arial"/>
            <w:noProof/>
            <w:color w:val="0000FF"/>
            <w:u w:val="single"/>
          </w:rPr>
          <w:t>12</w:t>
        </w:r>
        <w:r w:rsidRPr="00F471A0">
          <w:rPr>
            <w:rFonts w:ascii="Arial Narrow" w:eastAsia="Calibri" w:hAnsi="Arial Narrow" w:cs="Arial"/>
            <w:noProof/>
          </w:rPr>
          <w:fldChar w:fldCharType="end"/>
        </w:r>
      </w:hyperlink>
    </w:p>
    <w:p w14:paraId="5D21B4DF" w14:textId="77777777" w:rsidR="003B7BC7" w:rsidRPr="00A57030" w:rsidRDefault="003B7BC7" w:rsidP="003B7BC7">
      <w:pPr>
        <w:tabs>
          <w:tab w:val="right" w:leader="dot" w:pos="9345"/>
        </w:tabs>
        <w:spacing w:after="100" w:line="259" w:lineRule="auto"/>
        <w:ind w:left="220"/>
        <w:jc w:val="left"/>
        <w:rPr>
          <w:rFonts w:ascii="Arial Narrow" w:eastAsia="Calibri" w:hAnsi="Arial Narrow" w:cs="Arial"/>
          <w:noProof/>
          <w:color w:val="0000FF"/>
          <w:kern w:val="2"/>
          <w:u w:val="single"/>
        </w:rPr>
      </w:pPr>
      <w:hyperlink w:anchor="_Toc1209780948">
        <w:r w:rsidRPr="00F471A0">
          <w:rPr>
            <w:rFonts w:ascii="Arial Narrow" w:eastAsia="Calibri" w:hAnsi="Arial Narrow" w:cs="Arial"/>
            <w:noProof/>
            <w:color w:val="0000FF"/>
            <w:u w:val="single"/>
          </w:rPr>
          <w:t>Consumer Onboarding</w:t>
        </w:r>
        <w:r w:rsidRPr="00F471A0">
          <w:rPr>
            <w:rFonts w:ascii="Arial Narrow" w:eastAsia="Calibri" w:hAnsi="Arial Narrow" w:cs="Arial"/>
            <w:noProof/>
          </w:rPr>
          <w:tab/>
        </w:r>
        <w:r w:rsidRPr="00F471A0">
          <w:rPr>
            <w:rFonts w:ascii="Arial Narrow" w:eastAsia="Calibri" w:hAnsi="Arial Narrow" w:cs="Arial"/>
            <w:noProof/>
          </w:rPr>
          <w:fldChar w:fldCharType="begin"/>
        </w:r>
        <w:r w:rsidRPr="00F471A0">
          <w:rPr>
            <w:rFonts w:ascii="Arial Narrow" w:eastAsia="Calibri" w:hAnsi="Arial Narrow" w:cs="Arial"/>
            <w:noProof/>
          </w:rPr>
          <w:instrText>PAGEREF _Toc1209780948 \h</w:instrText>
        </w:r>
        <w:r w:rsidRPr="00F471A0">
          <w:rPr>
            <w:rFonts w:ascii="Arial Narrow" w:eastAsia="Calibri" w:hAnsi="Arial Narrow" w:cs="Arial"/>
            <w:noProof/>
          </w:rPr>
        </w:r>
        <w:r w:rsidRPr="00F471A0">
          <w:rPr>
            <w:rFonts w:ascii="Arial Narrow" w:eastAsia="Calibri" w:hAnsi="Arial Narrow" w:cs="Arial"/>
            <w:noProof/>
          </w:rPr>
          <w:fldChar w:fldCharType="separate"/>
        </w:r>
        <w:r w:rsidRPr="00F471A0">
          <w:rPr>
            <w:rFonts w:ascii="Arial Narrow" w:eastAsia="Calibri" w:hAnsi="Arial Narrow" w:cs="Arial"/>
            <w:noProof/>
            <w:color w:val="0000FF"/>
            <w:u w:val="single"/>
          </w:rPr>
          <w:t>12</w:t>
        </w:r>
        <w:r w:rsidRPr="00F471A0">
          <w:rPr>
            <w:rFonts w:ascii="Arial Narrow" w:eastAsia="Calibri" w:hAnsi="Arial Narrow" w:cs="Arial"/>
            <w:noProof/>
          </w:rPr>
          <w:fldChar w:fldCharType="end"/>
        </w:r>
      </w:hyperlink>
    </w:p>
    <w:p w14:paraId="7124C52C" w14:textId="77777777" w:rsidR="003B7BC7" w:rsidRPr="00F471A0" w:rsidRDefault="003B7BC7" w:rsidP="003B7BC7">
      <w:pPr>
        <w:tabs>
          <w:tab w:val="right" w:leader="dot" w:pos="9345"/>
        </w:tabs>
        <w:spacing w:after="100" w:line="259" w:lineRule="auto"/>
        <w:jc w:val="left"/>
        <w:rPr>
          <w:rFonts w:ascii="Arial Narrow" w:eastAsia="Calibri" w:hAnsi="Arial Narrow" w:cs="Arial"/>
          <w:color w:val="0000FF"/>
          <w:u w:val="single"/>
        </w:rPr>
      </w:pPr>
      <w:hyperlink w:anchor="_Toc972243570">
        <w:r w:rsidRPr="00F471A0">
          <w:rPr>
            <w:rFonts w:ascii="Arial Narrow" w:eastAsia="Calibri" w:hAnsi="Arial Narrow" w:cs="Arial"/>
            <w:noProof/>
            <w:color w:val="0000FF"/>
            <w:u w:val="single"/>
          </w:rPr>
          <w:t>Vendor Answers Sheet</w:t>
        </w:r>
        <w:r w:rsidRPr="00F471A0">
          <w:rPr>
            <w:rFonts w:ascii="Arial Narrow" w:eastAsia="Calibri" w:hAnsi="Arial Narrow" w:cs="Arial"/>
            <w:noProof/>
          </w:rPr>
          <w:tab/>
        </w:r>
        <w:r w:rsidRPr="00F471A0">
          <w:rPr>
            <w:rFonts w:ascii="Arial Narrow" w:eastAsia="Calibri" w:hAnsi="Arial Narrow" w:cs="Arial"/>
            <w:noProof/>
          </w:rPr>
          <w:fldChar w:fldCharType="begin"/>
        </w:r>
        <w:r w:rsidRPr="00F471A0">
          <w:rPr>
            <w:rFonts w:ascii="Arial Narrow" w:eastAsia="Calibri" w:hAnsi="Arial Narrow" w:cs="Arial"/>
            <w:noProof/>
          </w:rPr>
          <w:instrText>PAGEREF _Toc972243570 \h</w:instrText>
        </w:r>
        <w:r w:rsidRPr="00F471A0">
          <w:rPr>
            <w:rFonts w:ascii="Arial Narrow" w:eastAsia="Calibri" w:hAnsi="Arial Narrow" w:cs="Arial"/>
            <w:noProof/>
          </w:rPr>
        </w:r>
        <w:r w:rsidRPr="00F471A0">
          <w:rPr>
            <w:rFonts w:ascii="Arial Narrow" w:eastAsia="Calibri" w:hAnsi="Arial Narrow" w:cs="Arial"/>
            <w:noProof/>
          </w:rPr>
          <w:fldChar w:fldCharType="separate"/>
        </w:r>
        <w:r w:rsidRPr="00F471A0">
          <w:rPr>
            <w:rFonts w:ascii="Arial Narrow" w:eastAsia="Calibri" w:hAnsi="Arial Narrow" w:cs="Arial"/>
            <w:noProof/>
            <w:color w:val="0000FF"/>
            <w:u w:val="single"/>
          </w:rPr>
          <w:t>12</w:t>
        </w:r>
        <w:r w:rsidRPr="00F471A0">
          <w:rPr>
            <w:rFonts w:ascii="Arial Narrow" w:eastAsia="Calibri" w:hAnsi="Arial Narrow" w:cs="Arial"/>
            <w:noProof/>
          </w:rPr>
          <w:fldChar w:fldCharType="end"/>
        </w:r>
      </w:hyperlink>
      <w:r w:rsidRPr="00F471A0">
        <w:rPr>
          <w:rFonts w:ascii="Arial Narrow" w:eastAsia="Calibri" w:hAnsi="Arial Narrow" w:cs="Arial"/>
        </w:rPr>
        <w:fldChar w:fldCharType="end"/>
      </w:r>
    </w:p>
    <w:p w14:paraId="2AAD13FC" w14:textId="77777777" w:rsidR="003B7BC7" w:rsidRPr="00F471A0" w:rsidRDefault="003B7BC7" w:rsidP="003B7BC7">
      <w:pPr>
        <w:keepNext/>
        <w:keepLines/>
        <w:numPr>
          <w:ilvl w:val="0"/>
          <w:numId w:val="2"/>
        </w:numPr>
        <w:spacing w:before="240" w:after="120" w:line="259" w:lineRule="auto"/>
        <w:ind w:left="0" w:firstLine="0"/>
        <w:jc w:val="left"/>
        <w:outlineLvl w:val="0"/>
        <w:rPr>
          <w:rFonts w:ascii="Arial Narrow" w:hAnsi="Arial Narrow"/>
          <w:color w:val="2E74B5"/>
        </w:rPr>
      </w:pPr>
      <w:r w:rsidRPr="00F471A0">
        <w:rPr>
          <w:rFonts w:ascii="Arial Narrow" w:hAnsi="Arial Narrow"/>
          <w:color w:val="2E74B5"/>
        </w:rPr>
        <w:t>Fleet Management Solution Technical Requirements</w:t>
      </w:r>
    </w:p>
    <w:p w14:paraId="4CE46CB5" w14:textId="77777777" w:rsidR="003B7BC7" w:rsidRPr="00F471A0" w:rsidRDefault="003B7BC7" w:rsidP="003B7BC7">
      <w:pPr>
        <w:keepNext/>
        <w:keepLines/>
        <w:numPr>
          <w:ilvl w:val="0"/>
          <w:numId w:val="2"/>
        </w:numPr>
        <w:spacing w:before="40" w:after="160" w:line="259" w:lineRule="auto"/>
        <w:jc w:val="left"/>
        <w:outlineLvl w:val="1"/>
        <w:rPr>
          <w:rFonts w:ascii="Arial Narrow" w:hAnsi="Arial Narrow"/>
          <w:color w:val="2E74B5"/>
        </w:rPr>
      </w:pPr>
      <w:bookmarkStart w:id="1" w:name="_Toc582905653"/>
      <w:r w:rsidRPr="00F471A0">
        <w:rPr>
          <w:rFonts w:ascii="Arial Narrow" w:hAnsi="Arial Narrow"/>
          <w:color w:val="2E74B5"/>
        </w:rPr>
        <w:t>Introduction</w:t>
      </w:r>
      <w:bookmarkEnd w:id="1"/>
    </w:p>
    <w:p w14:paraId="722B4480" w14:textId="77777777" w:rsidR="003B7BC7" w:rsidRPr="00F471A0" w:rsidRDefault="003B7BC7" w:rsidP="003B7BC7">
      <w:pPr>
        <w:spacing w:after="160" w:line="259" w:lineRule="auto"/>
        <w:jc w:val="left"/>
        <w:rPr>
          <w:rFonts w:ascii="Arial Narrow" w:eastAsia="Calibri" w:hAnsi="Arial Narrow" w:cs="Arial"/>
        </w:rPr>
      </w:pPr>
      <w:r w:rsidRPr="00F471A0">
        <w:rPr>
          <w:rFonts w:ascii="Arial Narrow" w:eastAsia="Calibri" w:hAnsi="Arial Narrow" w:cs="Arial"/>
        </w:rPr>
        <w:t xml:space="preserve">The International Rescue Committee invites proposals from qualified service providers to supply, </w:t>
      </w:r>
      <w:proofErr w:type="gramStart"/>
      <w:r w:rsidRPr="00F471A0">
        <w:rPr>
          <w:rFonts w:ascii="Arial Narrow" w:eastAsia="Calibri" w:hAnsi="Arial Narrow" w:cs="Arial"/>
        </w:rPr>
        <w:t>roll-out</w:t>
      </w:r>
      <w:proofErr w:type="gramEnd"/>
      <w:r w:rsidRPr="00F471A0">
        <w:rPr>
          <w:rFonts w:ascii="Arial Narrow" w:eastAsia="Calibri" w:hAnsi="Arial Narrow" w:cs="Arial"/>
        </w:rPr>
        <w:t xml:space="preserve">, and support an automated fleet management solution. </w:t>
      </w:r>
    </w:p>
    <w:p w14:paraId="00EFE029" w14:textId="77777777" w:rsidR="003B7BC7" w:rsidRPr="00F471A0" w:rsidRDefault="003B7BC7" w:rsidP="003B7BC7">
      <w:pPr>
        <w:keepNext/>
        <w:keepLines/>
        <w:numPr>
          <w:ilvl w:val="0"/>
          <w:numId w:val="2"/>
        </w:numPr>
        <w:spacing w:before="40" w:after="160" w:line="259" w:lineRule="auto"/>
        <w:jc w:val="left"/>
        <w:outlineLvl w:val="1"/>
        <w:rPr>
          <w:rFonts w:ascii="Arial Narrow" w:hAnsi="Arial Narrow"/>
          <w:color w:val="2E74B5"/>
        </w:rPr>
      </w:pPr>
      <w:bookmarkStart w:id="2" w:name="_Toc1043452443"/>
      <w:r w:rsidRPr="00F471A0">
        <w:rPr>
          <w:rFonts w:ascii="Arial Narrow" w:hAnsi="Arial Narrow"/>
          <w:color w:val="2E74B5"/>
        </w:rPr>
        <w:t>Overview</w:t>
      </w:r>
      <w:bookmarkEnd w:id="2"/>
      <w:r w:rsidRPr="00F471A0">
        <w:rPr>
          <w:rFonts w:ascii="Arial Narrow" w:hAnsi="Arial Narrow"/>
          <w:color w:val="2E74B5"/>
        </w:rPr>
        <w:t xml:space="preserve"> </w:t>
      </w:r>
    </w:p>
    <w:p w14:paraId="0D77298A" w14:textId="77777777" w:rsidR="003B7BC7" w:rsidRPr="00F471A0" w:rsidRDefault="003B7BC7" w:rsidP="003B7BC7">
      <w:pPr>
        <w:spacing w:after="160" w:line="259" w:lineRule="auto"/>
        <w:jc w:val="left"/>
        <w:rPr>
          <w:rFonts w:ascii="Arial Narrow" w:hAnsi="Arial Narrow" w:cs="Arial"/>
        </w:rPr>
      </w:pPr>
      <w:r w:rsidRPr="00F471A0">
        <w:rPr>
          <w:rFonts w:ascii="Arial Narrow" w:hAnsi="Arial Narrow" w:cs="Arial"/>
          <w:color w:val="424242"/>
        </w:rPr>
        <w:t>The objective of this Request for Proposal (RFP) is to identify a Fleet Management System service provider capable of delivering a cloud-based, automated Fleet Management Software Solution. This solution should enhance operational efficiency, improve vehicle utilization, ensure regulatory compliance, reduce overall fleet costs, ensure data security, and provide real-time tracking and analytics of fleet performance.</w:t>
      </w:r>
    </w:p>
    <w:p w14:paraId="2F813FCB" w14:textId="77777777" w:rsidR="003B7BC7" w:rsidRPr="00F471A0" w:rsidRDefault="003B7BC7" w:rsidP="003B7BC7">
      <w:pPr>
        <w:spacing w:line="259" w:lineRule="auto"/>
        <w:jc w:val="left"/>
        <w:rPr>
          <w:rFonts w:ascii="Arial Narrow" w:eastAsia="Calibri" w:hAnsi="Arial Narrow" w:cs="Arial"/>
        </w:rPr>
      </w:pPr>
      <w:r w:rsidRPr="00F471A0">
        <w:rPr>
          <w:rFonts w:ascii="Arial Narrow" w:eastAsia="Calibri" w:hAnsi="Arial Narrow" w:cs="Arial"/>
        </w:rPr>
        <w:t>The scope of the service would be the East Africa Region.</w:t>
      </w:r>
    </w:p>
    <w:p w14:paraId="0C79179E" w14:textId="77777777" w:rsidR="003B7BC7" w:rsidRPr="00F471A0" w:rsidRDefault="003B7BC7" w:rsidP="003B7BC7">
      <w:pPr>
        <w:spacing w:line="259" w:lineRule="auto"/>
        <w:jc w:val="left"/>
        <w:rPr>
          <w:rFonts w:ascii="Arial Narrow" w:eastAsia="Calibri" w:hAnsi="Arial Narrow" w:cs="Arial"/>
        </w:rPr>
      </w:pPr>
    </w:p>
    <w:p w14:paraId="1C8BC175" w14:textId="77777777" w:rsidR="003B7BC7" w:rsidRPr="00F471A0" w:rsidRDefault="003B7BC7" w:rsidP="003B7BC7">
      <w:pPr>
        <w:spacing w:after="120" w:line="259" w:lineRule="auto"/>
        <w:jc w:val="left"/>
        <w:rPr>
          <w:rFonts w:ascii="Arial Narrow" w:eastAsia="Calibri" w:hAnsi="Arial Narrow" w:cs="Arial"/>
          <w:i/>
          <w:iCs/>
        </w:rPr>
      </w:pPr>
      <w:r w:rsidRPr="00F471A0">
        <w:rPr>
          <w:rFonts w:ascii="Arial Narrow" w:eastAsia="Calibri" w:hAnsi="Arial Narrow" w:cs="Arial"/>
          <w:i/>
          <w:iCs/>
        </w:rPr>
        <w:t xml:space="preserve">For further Information around IRC Operations Visit </w:t>
      </w:r>
      <w:hyperlink r:id="rId5">
        <w:r w:rsidRPr="00F471A0">
          <w:rPr>
            <w:rFonts w:ascii="Arial Narrow" w:eastAsia="Calibri" w:hAnsi="Arial Narrow" w:cs="Arial"/>
            <w:i/>
            <w:iCs/>
            <w:color w:val="0000FF"/>
            <w:u w:val="single"/>
          </w:rPr>
          <w:t>https://www.rescue.org</w:t>
        </w:r>
      </w:hyperlink>
    </w:p>
    <w:p w14:paraId="3889786A" w14:textId="77777777" w:rsidR="003B7BC7" w:rsidRPr="00F471A0" w:rsidRDefault="003B7BC7" w:rsidP="003B7BC7">
      <w:pPr>
        <w:spacing w:after="120" w:line="259" w:lineRule="auto"/>
        <w:jc w:val="left"/>
        <w:rPr>
          <w:rFonts w:ascii="Arial Narrow" w:eastAsia="Calibri" w:hAnsi="Arial Narrow" w:cs="Arial"/>
          <w:i/>
          <w:iCs/>
        </w:rPr>
      </w:pPr>
    </w:p>
    <w:p w14:paraId="0CDD409B" w14:textId="77777777" w:rsidR="003B7BC7" w:rsidRPr="00F471A0" w:rsidRDefault="003B7BC7" w:rsidP="003B7BC7">
      <w:pPr>
        <w:keepNext/>
        <w:keepLines/>
        <w:numPr>
          <w:ilvl w:val="0"/>
          <w:numId w:val="1"/>
        </w:numPr>
        <w:spacing w:before="40" w:after="160" w:line="259" w:lineRule="auto"/>
        <w:ind w:left="0" w:firstLine="0"/>
        <w:jc w:val="left"/>
        <w:outlineLvl w:val="2"/>
        <w:rPr>
          <w:rFonts w:ascii="Arial Narrow" w:hAnsi="Arial Narrow"/>
          <w:color w:val="1F4D78"/>
        </w:rPr>
      </w:pPr>
      <w:r w:rsidRPr="00F471A0">
        <w:rPr>
          <w:rFonts w:ascii="Arial Narrow" w:hAnsi="Arial Narrow"/>
          <w:color w:val="1F4D78"/>
        </w:rPr>
        <w:t xml:space="preserve">The average number of vehicles - East Africa </w:t>
      </w:r>
    </w:p>
    <w:tbl>
      <w:tblPr>
        <w:tblW w:w="8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0"/>
        <w:gridCol w:w="807"/>
        <w:gridCol w:w="971"/>
        <w:gridCol w:w="1000"/>
        <w:gridCol w:w="818"/>
        <w:gridCol w:w="938"/>
        <w:gridCol w:w="865"/>
      </w:tblGrid>
      <w:tr w:rsidR="00661C4D" w:rsidRPr="00F471A0" w14:paraId="550DA96B" w14:textId="77777777" w:rsidTr="00661C4D">
        <w:trPr>
          <w:trHeight w:val="559"/>
        </w:trPr>
        <w:tc>
          <w:tcPr>
            <w:tcW w:w="3550" w:type="dxa"/>
            <w:shd w:val="clear" w:color="auto" w:fill="DDEBF7"/>
            <w:vAlign w:val="bottom"/>
          </w:tcPr>
          <w:p w14:paraId="1F043E0C" w14:textId="77777777" w:rsidR="00661C4D" w:rsidRPr="00F471A0" w:rsidRDefault="00661C4D" w:rsidP="00EE6C90">
            <w:pPr>
              <w:spacing w:after="160" w:line="259" w:lineRule="auto"/>
              <w:jc w:val="center"/>
              <w:rPr>
                <w:rFonts w:ascii="Arial Narrow" w:eastAsia="Calibri" w:hAnsi="Arial Narrow" w:cs="Calibri"/>
                <w:b/>
                <w:bCs/>
                <w:color w:val="000000"/>
              </w:rPr>
            </w:pPr>
            <w:r w:rsidRPr="00F471A0">
              <w:rPr>
                <w:rFonts w:ascii="Arial Narrow" w:eastAsia="Calibri" w:hAnsi="Arial Narrow" w:cs="Calibri"/>
                <w:b/>
                <w:bCs/>
                <w:color w:val="000000"/>
              </w:rPr>
              <w:t>Country</w:t>
            </w:r>
          </w:p>
        </w:tc>
        <w:tc>
          <w:tcPr>
            <w:tcW w:w="807" w:type="dxa"/>
            <w:shd w:val="clear" w:color="auto" w:fill="DDEBF7"/>
            <w:vAlign w:val="bottom"/>
          </w:tcPr>
          <w:p w14:paraId="00CD0DA2" w14:textId="77777777" w:rsidR="00661C4D" w:rsidRPr="00F471A0" w:rsidRDefault="00661C4D" w:rsidP="00EE6C90">
            <w:pPr>
              <w:spacing w:after="160" w:line="259" w:lineRule="auto"/>
              <w:jc w:val="center"/>
              <w:rPr>
                <w:rFonts w:ascii="Arial Narrow" w:eastAsia="Calibri" w:hAnsi="Arial Narrow" w:cs="Calibri"/>
                <w:b/>
                <w:bCs/>
                <w:color w:val="000000"/>
              </w:rPr>
            </w:pPr>
            <w:r w:rsidRPr="00F471A0">
              <w:rPr>
                <w:rFonts w:ascii="Arial Narrow" w:eastAsia="Calibri" w:hAnsi="Arial Narrow" w:cs="Calibri"/>
                <w:b/>
                <w:bCs/>
                <w:color w:val="000000"/>
              </w:rPr>
              <w:t>Kenya</w:t>
            </w:r>
          </w:p>
        </w:tc>
        <w:tc>
          <w:tcPr>
            <w:tcW w:w="971" w:type="dxa"/>
            <w:shd w:val="clear" w:color="auto" w:fill="DDEBF7"/>
            <w:vAlign w:val="bottom"/>
          </w:tcPr>
          <w:p w14:paraId="5590A6F7" w14:textId="77777777" w:rsidR="00661C4D" w:rsidRPr="00F471A0" w:rsidRDefault="00661C4D" w:rsidP="00EE6C90">
            <w:pPr>
              <w:spacing w:after="160" w:line="259" w:lineRule="auto"/>
              <w:jc w:val="center"/>
              <w:rPr>
                <w:rFonts w:ascii="Arial Narrow" w:eastAsia="Calibri" w:hAnsi="Arial Narrow" w:cs="Calibri"/>
                <w:b/>
                <w:bCs/>
                <w:color w:val="000000"/>
              </w:rPr>
            </w:pPr>
            <w:r w:rsidRPr="00F471A0">
              <w:rPr>
                <w:rFonts w:ascii="Arial Narrow" w:eastAsia="Calibri" w:hAnsi="Arial Narrow" w:cs="Calibri"/>
                <w:b/>
                <w:bCs/>
                <w:color w:val="000000"/>
              </w:rPr>
              <w:t>Somalia</w:t>
            </w:r>
          </w:p>
        </w:tc>
        <w:tc>
          <w:tcPr>
            <w:tcW w:w="1000" w:type="dxa"/>
            <w:shd w:val="clear" w:color="auto" w:fill="DDEBF7"/>
            <w:vAlign w:val="bottom"/>
          </w:tcPr>
          <w:p w14:paraId="29622487" w14:textId="77777777" w:rsidR="00661C4D" w:rsidRPr="00F471A0" w:rsidRDefault="00661C4D" w:rsidP="00EE6C90">
            <w:pPr>
              <w:spacing w:after="160" w:line="259" w:lineRule="auto"/>
              <w:jc w:val="center"/>
              <w:rPr>
                <w:rFonts w:ascii="Arial Narrow" w:eastAsia="Calibri" w:hAnsi="Arial Narrow" w:cs="Calibri"/>
                <w:b/>
                <w:bCs/>
                <w:color w:val="000000"/>
              </w:rPr>
            </w:pPr>
            <w:r w:rsidRPr="00F471A0">
              <w:rPr>
                <w:rFonts w:ascii="Arial Narrow" w:eastAsia="Calibri" w:hAnsi="Arial Narrow" w:cs="Calibri"/>
                <w:b/>
                <w:bCs/>
                <w:color w:val="000000"/>
              </w:rPr>
              <w:t>South Sudan</w:t>
            </w:r>
          </w:p>
        </w:tc>
        <w:tc>
          <w:tcPr>
            <w:tcW w:w="818" w:type="dxa"/>
            <w:shd w:val="clear" w:color="auto" w:fill="DDEBF7"/>
            <w:vAlign w:val="bottom"/>
          </w:tcPr>
          <w:p w14:paraId="35202955" w14:textId="77777777" w:rsidR="00661C4D" w:rsidRPr="00F471A0" w:rsidRDefault="00661C4D" w:rsidP="00EE6C90">
            <w:pPr>
              <w:spacing w:after="160" w:line="259" w:lineRule="auto"/>
              <w:jc w:val="center"/>
              <w:rPr>
                <w:rFonts w:ascii="Arial Narrow" w:eastAsia="Calibri" w:hAnsi="Arial Narrow" w:cs="Calibri"/>
                <w:b/>
                <w:bCs/>
                <w:color w:val="000000"/>
              </w:rPr>
            </w:pPr>
            <w:r w:rsidRPr="00F471A0">
              <w:rPr>
                <w:rFonts w:ascii="Arial Narrow" w:eastAsia="Calibri" w:hAnsi="Arial Narrow" w:cs="Calibri"/>
                <w:b/>
                <w:bCs/>
                <w:color w:val="000000"/>
              </w:rPr>
              <w:t>Sudan</w:t>
            </w:r>
          </w:p>
        </w:tc>
        <w:tc>
          <w:tcPr>
            <w:tcW w:w="938" w:type="dxa"/>
            <w:shd w:val="clear" w:color="auto" w:fill="DDEBF7"/>
            <w:vAlign w:val="bottom"/>
          </w:tcPr>
          <w:p w14:paraId="2DDE7700" w14:textId="77777777" w:rsidR="00661C4D" w:rsidRPr="00F471A0" w:rsidRDefault="00661C4D" w:rsidP="00EE6C90">
            <w:pPr>
              <w:spacing w:after="160" w:line="259" w:lineRule="auto"/>
              <w:jc w:val="center"/>
              <w:rPr>
                <w:rFonts w:ascii="Arial Narrow" w:eastAsia="Calibri" w:hAnsi="Arial Narrow" w:cs="Calibri"/>
                <w:b/>
                <w:bCs/>
                <w:color w:val="000000"/>
              </w:rPr>
            </w:pPr>
            <w:r w:rsidRPr="00F471A0">
              <w:rPr>
                <w:rFonts w:ascii="Arial Narrow" w:eastAsia="Calibri" w:hAnsi="Arial Narrow" w:cs="Calibri"/>
                <w:b/>
                <w:bCs/>
                <w:color w:val="000000"/>
              </w:rPr>
              <w:t>Uganda</w:t>
            </w:r>
          </w:p>
        </w:tc>
        <w:tc>
          <w:tcPr>
            <w:tcW w:w="865" w:type="dxa"/>
            <w:shd w:val="clear" w:color="auto" w:fill="DDEBF7"/>
            <w:vAlign w:val="bottom"/>
          </w:tcPr>
          <w:p w14:paraId="5DCE793B" w14:textId="77777777" w:rsidR="00661C4D" w:rsidRPr="00F471A0" w:rsidRDefault="00661C4D" w:rsidP="00EE6C90">
            <w:pPr>
              <w:spacing w:after="160" w:line="259" w:lineRule="auto"/>
              <w:jc w:val="center"/>
              <w:rPr>
                <w:rFonts w:ascii="Arial Narrow" w:eastAsia="Calibri" w:hAnsi="Arial Narrow" w:cs="Calibri"/>
                <w:b/>
                <w:bCs/>
                <w:color w:val="000000"/>
              </w:rPr>
            </w:pPr>
            <w:r w:rsidRPr="00F471A0">
              <w:rPr>
                <w:rFonts w:ascii="Arial Narrow" w:eastAsia="Calibri" w:hAnsi="Arial Narrow" w:cs="Calibri"/>
                <w:b/>
                <w:bCs/>
                <w:color w:val="000000"/>
              </w:rPr>
              <w:t>Total</w:t>
            </w:r>
          </w:p>
        </w:tc>
      </w:tr>
      <w:tr w:rsidR="00661C4D" w:rsidRPr="00A57030" w14:paraId="22196091" w14:textId="77777777" w:rsidTr="00661C4D">
        <w:trPr>
          <w:trHeight w:val="288"/>
        </w:trPr>
        <w:tc>
          <w:tcPr>
            <w:tcW w:w="3550" w:type="dxa"/>
            <w:shd w:val="clear" w:color="auto" w:fill="FFFFFF"/>
            <w:vAlign w:val="bottom"/>
          </w:tcPr>
          <w:p w14:paraId="082957AC" w14:textId="77777777" w:rsidR="00661C4D" w:rsidRPr="00F471A0" w:rsidRDefault="00661C4D" w:rsidP="00EE6C90">
            <w:pPr>
              <w:spacing w:after="160" w:line="259" w:lineRule="auto"/>
              <w:jc w:val="center"/>
              <w:rPr>
                <w:rFonts w:ascii="Arial Narrow" w:eastAsia="Calibri" w:hAnsi="Arial Narrow" w:cs="Calibri"/>
                <w:b/>
                <w:bCs/>
                <w:color w:val="000000"/>
              </w:rPr>
            </w:pPr>
            <w:r w:rsidRPr="00F471A0">
              <w:rPr>
                <w:rFonts w:ascii="Arial Narrow" w:eastAsia="Calibri" w:hAnsi="Arial Narrow" w:cs="Calibri"/>
                <w:b/>
                <w:bCs/>
                <w:color w:val="000000"/>
              </w:rPr>
              <w:t>Number per Country</w:t>
            </w:r>
          </w:p>
        </w:tc>
        <w:tc>
          <w:tcPr>
            <w:tcW w:w="807" w:type="dxa"/>
            <w:shd w:val="clear" w:color="auto" w:fill="FFFFFF"/>
            <w:vAlign w:val="bottom"/>
          </w:tcPr>
          <w:p w14:paraId="3515273E" w14:textId="77777777" w:rsidR="00661C4D" w:rsidRPr="00F471A0" w:rsidRDefault="00661C4D" w:rsidP="00EE6C90">
            <w:pPr>
              <w:spacing w:after="160" w:line="259" w:lineRule="auto"/>
              <w:jc w:val="center"/>
              <w:rPr>
                <w:rFonts w:ascii="Arial Narrow" w:eastAsia="Calibri" w:hAnsi="Arial Narrow" w:cs="Calibri"/>
                <w:b/>
                <w:bCs/>
                <w:color w:val="000000"/>
              </w:rPr>
            </w:pPr>
            <w:r w:rsidRPr="00F471A0">
              <w:rPr>
                <w:rFonts w:ascii="Arial Narrow" w:eastAsia="Calibri" w:hAnsi="Arial Narrow" w:cs="Calibri"/>
                <w:b/>
                <w:bCs/>
                <w:color w:val="000000"/>
              </w:rPr>
              <w:t>49</w:t>
            </w:r>
          </w:p>
        </w:tc>
        <w:tc>
          <w:tcPr>
            <w:tcW w:w="971" w:type="dxa"/>
            <w:shd w:val="clear" w:color="auto" w:fill="FFFFFF"/>
            <w:vAlign w:val="bottom"/>
          </w:tcPr>
          <w:p w14:paraId="078F537D" w14:textId="77777777" w:rsidR="00661C4D" w:rsidRPr="00F471A0" w:rsidRDefault="00661C4D" w:rsidP="00EE6C90">
            <w:pPr>
              <w:spacing w:after="160" w:line="259" w:lineRule="auto"/>
              <w:jc w:val="center"/>
              <w:rPr>
                <w:rFonts w:ascii="Arial Narrow" w:eastAsia="Calibri" w:hAnsi="Arial Narrow" w:cs="Calibri"/>
                <w:b/>
                <w:bCs/>
                <w:color w:val="000000"/>
              </w:rPr>
            </w:pPr>
            <w:r w:rsidRPr="00F471A0">
              <w:rPr>
                <w:rFonts w:ascii="Arial Narrow" w:eastAsia="Calibri" w:hAnsi="Arial Narrow" w:cs="Calibri"/>
                <w:b/>
                <w:bCs/>
                <w:color w:val="000000"/>
              </w:rPr>
              <w:t>8</w:t>
            </w:r>
          </w:p>
        </w:tc>
        <w:tc>
          <w:tcPr>
            <w:tcW w:w="1000" w:type="dxa"/>
            <w:shd w:val="clear" w:color="auto" w:fill="FFFFFF"/>
            <w:vAlign w:val="bottom"/>
          </w:tcPr>
          <w:p w14:paraId="20828D59" w14:textId="77777777" w:rsidR="00661C4D" w:rsidRPr="00F471A0" w:rsidRDefault="00661C4D" w:rsidP="00EE6C90">
            <w:pPr>
              <w:spacing w:after="160" w:line="259" w:lineRule="auto"/>
              <w:jc w:val="center"/>
              <w:rPr>
                <w:rFonts w:ascii="Arial Narrow" w:eastAsia="Calibri" w:hAnsi="Arial Narrow" w:cs="Calibri"/>
                <w:b/>
                <w:bCs/>
                <w:color w:val="000000"/>
              </w:rPr>
            </w:pPr>
            <w:r w:rsidRPr="00F471A0">
              <w:rPr>
                <w:rFonts w:ascii="Arial Narrow" w:eastAsia="Calibri" w:hAnsi="Arial Narrow" w:cs="Calibri"/>
                <w:b/>
                <w:bCs/>
                <w:color w:val="000000"/>
              </w:rPr>
              <w:t>78</w:t>
            </w:r>
          </w:p>
        </w:tc>
        <w:tc>
          <w:tcPr>
            <w:tcW w:w="818" w:type="dxa"/>
            <w:shd w:val="clear" w:color="auto" w:fill="FFFFFF"/>
            <w:vAlign w:val="bottom"/>
          </w:tcPr>
          <w:p w14:paraId="4B7545E1" w14:textId="77777777" w:rsidR="00661C4D" w:rsidRPr="00F471A0" w:rsidRDefault="00661C4D" w:rsidP="00EE6C90">
            <w:pPr>
              <w:spacing w:after="160" w:line="259" w:lineRule="auto"/>
              <w:jc w:val="center"/>
              <w:rPr>
                <w:rFonts w:ascii="Arial Narrow" w:eastAsia="Calibri" w:hAnsi="Arial Narrow" w:cs="Calibri"/>
                <w:b/>
                <w:bCs/>
                <w:color w:val="000000"/>
              </w:rPr>
            </w:pPr>
            <w:r w:rsidRPr="00F471A0">
              <w:rPr>
                <w:rFonts w:ascii="Arial Narrow" w:eastAsia="Calibri" w:hAnsi="Arial Narrow" w:cs="Calibri"/>
                <w:b/>
                <w:bCs/>
                <w:color w:val="000000"/>
              </w:rPr>
              <w:t>6</w:t>
            </w:r>
          </w:p>
        </w:tc>
        <w:tc>
          <w:tcPr>
            <w:tcW w:w="938" w:type="dxa"/>
            <w:shd w:val="clear" w:color="auto" w:fill="FFFFFF"/>
            <w:vAlign w:val="bottom"/>
          </w:tcPr>
          <w:p w14:paraId="6D06AB91" w14:textId="77777777" w:rsidR="00661C4D" w:rsidRPr="00F471A0" w:rsidRDefault="00661C4D" w:rsidP="00EE6C90">
            <w:pPr>
              <w:spacing w:after="160" w:line="259" w:lineRule="auto"/>
              <w:jc w:val="center"/>
              <w:rPr>
                <w:rFonts w:ascii="Arial Narrow" w:eastAsia="Calibri" w:hAnsi="Arial Narrow" w:cs="Calibri"/>
                <w:b/>
                <w:bCs/>
                <w:color w:val="000000"/>
              </w:rPr>
            </w:pPr>
            <w:r w:rsidRPr="00F471A0">
              <w:rPr>
                <w:rFonts w:ascii="Arial Narrow" w:eastAsia="Calibri" w:hAnsi="Arial Narrow" w:cs="Calibri"/>
                <w:b/>
                <w:bCs/>
                <w:color w:val="000000"/>
              </w:rPr>
              <w:t>67</w:t>
            </w:r>
          </w:p>
        </w:tc>
        <w:tc>
          <w:tcPr>
            <w:tcW w:w="865" w:type="dxa"/>
            <w:shd w:val="clear" w:color="auto" w:fill="FFFFFF"/>
            <w:vAlign w:val="bottom"/>
          </w:tcPr>
          <w:p w14:paraId="377F1A1B" w14:textId="77777777" w:rsidR="00661C4D" w:rsidRPr="00F471A0" w:rsidRDefault="00661C4D" w:rsidP="00EE6C90">
            <w:pPr>
              <w:spacing w:after="160" w:line="259" w:lineRule="auto"/>
              <w:jc w:val="center"/>
              <w:rPr>
                <w:rFonts w:ascii="Arial Narrow" w:eastAsia="Calibri" w:hAnsi="Arial Narrow" w:cs="Calibri"/>
                <w:b/>
                <w:bCs/>
                <w:color w:val="000000"/>
              </w:rPr>
            </w:pPr>
            <w:r w:rsidRPr="00F471A0">
              <w:rPr>
                <w:rFonts w:ascii="Arial Narrow" w:eastAsia="Calibri" w:hAnsi="Arial Narrow" w:cs="Calibri"/>
                <w:b/>
                <w:bCs/>
                <w:color w:val="000000"/>
              </w:rPr>
              <w:t>206</w:t>
            </w:r>
          </w:p>
        </w:tc>
      </w:tr>
    </w:tbl>
    <w:p w14:paraId="429A5D96" w14:textId="77777777" w:rsidR="003B7BC7" w:rsidRPr="00F471A0" w:rsidRDefault="003B7BC7" w:rsidP="003B7BC7">
      <w:pPr>
        <w:spacing w:after="160" w:line="259" w:lineRule="auto"/>
        <w:jc w:val="left"/>
        <w:rPr>
          <w:rFonts w:ascii="Arial Narrow" w:eastAsia="Calibri" w:hAnsi="Arial Narrow" w:cs="Arial"/>
        </w:rPr>
      </w:pPr>
    </w:p>
    <w:p w14:paraId="37052533" w14:textId="77777777" w:rsidR="003B7BC7" w:rsidRPr="00F471A0" w:rsidRDefault="003B7BC7" w:rsidP="003B7BC7">
      <w:pPr>
        <w:keepNext/>
        <w:keepLines/>
        <w:numPr>
          <w:ilvl w:val="0"/>
          <w:numId w:val="1"/>
        </w:numPr>
        <w:spacing w:before="40" w:after="160" w:line="259" w:lineRule="auto"/>
        <w:ind w:left="0" w:firstLine="0"/>
        <w:jc w:val="left"/>
        <w:outlineLvl w:val="2"/>
        <w:rPr>
          <w:rFonts w:ascii="Arial Narrow" w:hAnsi="Arial Narrow"/>
          <w:color w:val="1F4D78"/>
        </w:rPr>
      </w:pPr>
      <w:r w:rsidRPr="00F471A0">
        <w:rPr>
          <w:rFonts w:ascii="Arial Narrow" w:hAnsi="Arial Narrow"/>
          <w:color w:val="1F4D78"/>
        </w:rPr>
        <w:t xml:space="preserve">Vehicle Ownership </w:t>
      </w:r>
    </w:p>
    <w:tbl>
      <w:tblPr>
        <w:tblW w:w="8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40"/>
        <w:gridCol w:w="785"/>
        <w:gridCol w:w="878"/>
        <w:gridCol w:w="1083"/>
        <w:gridCol w:w="712"/>
        <w:gridCol w:w="876"/>
        <w:gridCol w:w="765"/>
      </w:tblGrid>
      <w:tr w:rsidR="00661C4D" w:rsidRPr="00F471A0" w14:paraId="7995FD19" w14:textId="77777777" w:rsidTr="00661C4D">
        <w:trPr>
          <w:trHeight w:hRule="exact" w:val="559"/>
        </w:trPr>
        <w:tc>
          <w:tcPr>
            <w:tcW w:w="3840" w:type="dxa"/>
            <w:shd w:val="clear" w:color="auto" w:fill="DDEBF7"/>
            <w:noWrap/>
            <w:vAlign w:val="center"/>
            <w:hideMark/>
          </w:tcPr>
          <w:p w14:paraId="5B70E9F8" w14:textId="77777777" w:rsidR="00661C4D" w:rsidRPr="00F471A0" w:rsidRDefault="00661C4D" w:rsidP="00EE6C90">
            <w:pPr>
              <w:spacing w:after="160" w:line="259" w:lineRule="auto"/>
              <w:jc w:val="left"/>
              <w:rPr>
                <w:rFonts w:ascii="Arial Narrow" w:eastAsia="Calibri" w:hAnsi="Arial Narrow" w:cs="Calibri"/>
                <w:b/>
                <w:bCs/>
                <w:color w:val="000000"/>
              </w:rPr>
            </w:pPr>
            <w:r w:rsidRPr="00F471A0">
              <w:rPr>
                <w:rFonts w:ascii="Arial Narrow" w:eastAsia="Calibri" w:hAnsi="Arial Narrow" w:cs="Calibri"/>
                <w:b/>
                <w:bCs/>
                <w:color w:val="000000"/>
              </w:rPr>
              <w:t>Country</w:t>
            </w:r>
          </w:p>
        </w:tc>
        <w:tc>
          <w:tcPr>
            <w:tcW w:w="785" w:type="dxa"/>
            <w:shd w:val="clear" w:color="auto" w:fill="DDEBF7"/>
            <w:noWrap/>
            <w:vAlign w:val="center"/>
            <w:hideMark/>
          </w:tcPr>
          <w:p w14:paraId="15CCC422" w14:textId="77777777" w:rsidR="00661C4D" w:rsidRPr="00F471A0" w:rsidRDefault="00661C4D" w:rsidP="00EE6C90">
            <w:pPr>
              <w:spacing w:after="160" w:line="259" w:lineRule="auto"/>
              <w:jc w:val="center"/>
              <w:rPr>
                <w:rFonts w:ascii="Arial Narrow" w:eastAsia="Calibri" w:hAnsi="Arial Narrow" w:cs="Calibri"/>
                <w:b/>
                <w:bCs/>
                <w:color w:val="000000"/>
              </w:rPr>
            </w:pPr>
            <w:r w:rsidRPr="00F471A0">
              <w:rPr>
                <w:rFonts w:ascii="Arial Narrow" w:eastAsia="Calibri" w:hAnsi="Arial Narrow" w:cs="Calibri"/>
                <w:b/>
                <w:bCs/>
                <w:color w:val="000000"/>
              </w:rPr>
              <w:t>Kenya</w:t>
            </w:r>
          </w:p>
        </w:tc>
        <w:tc>
          <w:tcPr>
            <w:tcW w:w="878" w:type="dxa"/>
            <w:shd w:val="clear" w:color="auto" w:fill="DDEBF7"/>
            <w:vAlign w:val="center"/>
          </w:tcPr>
          <w:p w14:paraId="6B8D1B8C" w14:textId="77777777" w:rsidR="00661C4D" w:rsidRPr="00F471A0" w:rsidRDefault="00661C4D" w:rsidP="00EE6C90">
            <w:pPr>
              <w:spacing w:after="160" w:line="259" w:lineRule="auto"/>
              <w:jc w:val="center"/>
              <w:rPr>
                <w:rFonts w:ascii="Arial Narrow" w:eastAsia="Calibri" w:hAnsi="Arial Narrow" w:cs="Calibri"/>
                <w:b/>
                <w:bCs/>
                <w:color w:val="000000"/>
              </w:rPr>
            </w:pPr>
            <w:r w:rsidRPr="00F471A0">
              <w:rPr>
                <w:rFonts w:ascii="Arial Narrow" w:eastAsia="Calibri" w:hAnsi="Arial Narrow" w:cs="Calibri"/>
                <w:b/>
                <w:bCs/>
                <w:color w:val="000000"/>
              </w:rPr>
              <w:t>Somalia</w:t>
            </w:r>
          </w:p>
        </w:tc>
        <w:tc>
          <w:tcPr>
            <w:tcW w:w="1083" w:type="dxa"/>
            <w:shd w:val="clear" w:color="auto" w:fill="DDEBF7"/>
            <w:vAlign w:val="center"/>
          </w:tcPr>
          <w:p w14:paraId="1F66C9D7" w14:textId="77777777" w:rsidR="00661C4D" w:rsidRPr="00F471A0" w:rsidRDefault="00661C4D" w:rsidP="00EE6C90">
            <w:pPr>
              <w:spacing w:after="160" w:line="259" w:lineRule="auto"/>
              <w:jc w:val="center"/>
              <w:rPr>
                <w:rFonts w:ascii="Arial Narrow" w:eastAsia="Calibri" w:hAnsi="Arial Narrow" w:cs="Calibri"/>
                <w:b/>
                <w:bCs/>
                <w:color w:val="000000"/>
              </w:rPr>
            </w:pPr>
            <w:r w:rsidRPr="00F471A0">
              <w:rPr>
                <w:rFonts w:ascii="Arial Narrow" w:eastAsia="Calibri" w:hAnsi="Arial Narrow" w:cs="Calibri"/>
                <w:b/>
                <w:bCs/>
                <w:color w:val="000000"/>
              </w:rPr>
              <w:t>South Sudan</w:t>
            </w:r>
          </w:p>
        </w:tc>
        <w:tc>
          <w:tcPr>
            <w:tcW w:w="712" w:type="dxa"/>
            <w:shd w:val="clear" w:color="auto" w:fill="DDEBF7"/>
            <w:vAlign w:val="center"/>
          </w:tcPr>
          <w:p w14:paraId="4559F9DF" w14:textId="77777777" w:rsidR="00661C4D" w:rsidRPr="00F471A0" w:rsidRDefault="00661C4D" w:rsidP="00EE6C90">
            <w:pPr>
              <w:spacing w:after="160" w:line="259" w:lineRule="auto"/>
              <w:jc w:val="center"/>
              <w:rPr>
                <w:rFonts w:ascii="Arial Narrow" w:eastAsia="Calibri" w:hAnsi="Arial Narrow" w:cs="Calibri"/>
                <w:b/>
                <w:bCs/>
                <w:color w:val="000000"/>
              </w:rPr>
            </w:pPr>
            <w:r w:rsidRPr="00F471A0">
              <w:rPr>
                <w:rFonts w:ascii="Arial Narrow" w:eastAsia="Calibri" w:hAnsi="Arial Narrow" w:cs="Calibri"/>
                <w:b/>
                <w:bCs/>
                <w:color w:val="000000"/>
              </w:rPr>
              <w:t>Sudan</w:t>
            </w:r>
          </w:p>
        </w:tc>
        <w:tc>
          <w:tcPr>
            <w:tcW w:w="876" w:type="dxa"/>
            <w:shd w:val="clear" w:color="auto" w:fill="DDEBF7"/>
            <w:vAlign w:val="center"/>
          </w:tcPr>
          <w:p w14:paraId="27D3C5C4" w14:textId="77777777" w:rsidR="00661C4D" w:rsidRPr="00F471A0" w:rsidRDefault="00661C4D" w:rsidP="00EE6C90">
            <w:pPr>
              <w:spacing w:after="160" w:line="259" w:lineRule="auto"/>
              <w:jc w:val="center"/>
              <w:rPr>
                <w:rFonts w:ascii="Arial Narrow" w:eastAsia="Calibri" w:hAnsi="Arial Narrow" w:cs="Calibri"/>
                <w:b/>
                <w:bCs/>
                <w:color w:val="000000"/>
              </w:rPr>
            </w:pPr>
            <w:r w:rsidRPr="00F471A0">
              <w:rPr>
                <w:rFonts w:ascii="Arial Narrow" w:eastAsia="Calibri" w:hAnsi="Arial Narrow" w:cs="Calibri"/>
                <w:b/>
                <w:bCs/>
                <w:color w:val="000000"/>
              </w:rPr>
              <w:t>Uganda</w:t>
            </w:r>
          </w:p>
        </w:tc>
        <w:tc>
          <w:tcPr>
            <w:tcW w:w="765" w:type="dxa"/>
            <w:shd w:val="clear" w:color="auto" w:fill="DDEBF7"/>
            <w:vAlign w:val="center"/>
          </w:tcPr>
          <w:p w14:paraId="54A92FA7" w14:textId="77777777" w:rsidR="00661C4D" w:rsidRPr="00F471A0" w:rsidRDefault="00661C4D" w:rsidP="00EE6C90">
            <w:pPr>
              <w:spacing w:after="160" w:line="259" w:lineRule="auto"/>
              <w:jc w:val="center"/>
              <w:rPr>
                <w:rFonts w:ascii="Arial Narrow" w:eastAsia="Calibri" w:hAnsi="Arial Narrow" w:cs="Calibri"/>
                <w:b/>
                <w:bCs/>
                <w:color w:val="000000"/>
              </w:rPr>
            </w:pPr>
            <w:r w:rsidRPr="00F471A0">
              <w:rPr>
                <w:rFonts w:ascii="Arial Narrow" w:eastAsia="Calibri" w:hAnsi="Arial Narrow" w:cs="Calibri"/>
                <w:b/>
                <w:bCs/>
                <w:color w:val="000000"/>
              </w:rPr>
              <w:t>Total</w:t>
            </w:r>
          </w:p>
        </w:tc>
      </w:tr>
      <w:tr w:rsidR="00661C4D" w:rsidRPr="00F471A0" w14:paraId="0F5EE8DD" w14:textId="77777777" w:rsidTr="00661C4D">
        <w:trPr>
          <w:trHeight w:hRule="exact" w:val="288"/>
        </w:trPr>
        <w:tc>
          <w:tcPr>
            <w:tcW w:w="3840" w:type="dxa"/>
            <w:noWrap/>
            <w:vAlign w:val="bottom"/>
            <w:hideMark/>
          </w:tcPr>
          <w:p w14:paraId="0A1B9A5A" w14:textId="77777777" w:rsidR="00661C4D" w:rsidRPr="00F471A0" w:rsidRDefault="00661C4D" w:rsidP="00EE6C90">
            <w:pPr>
              <w:spacing w:after="160" w:line="259" w:lineRule="auto"/>
              <w:jc w:val="left"/>
              <w:rPr>
                <w:rFonts w:ascii="Arial Narrow" w:eastAsia="Calibri" w:hAnsi="Arial Narrow" w:cs="Calibri"/>
                <w:color w:val="000000"/>
              </w:rPr>
            </w:pPr>
            <w:r w:rsidRPr="00F471A0">
              <w:rPr>
                <w:rFonts w:ascii="Arial Narrow" w:eastAsia="Calibri" w:hAnsi="Arial Narrow" w:cs="Calibri"/>
                <w:color w:val="000000"/>
              </w:rPr>
              <w:t xml:space="preserve">IRC Owned Vehicles </w:t>
            </w:r>
          </w:p>
        </w:tc>
        <w:tc>
          <w:tcPr>
            <w:tcW w:w="785" w:type="dxa"/>
            <w:noWrap/>
            <w:vAlign w:val="bottom"/>
          </w:tcPr>
          <w:p w14:paraId="5FFD2252" w14:textId="77777777" w:rsidR="00661C4D" w:rsidRPr="00F471A0" w:rsidRDefault="00661C4D" w:rsidP="00EE6C90">
            <w:pPr>
              <w:spacing w:after="160" w:line="259" w:lineRule="auto"/>
              <w:jc w:val="right"/>
              <w:rPr>
                <w:rFonts w:ascii="Arial Narrow" w:eastAsia="Calibri" w:hAnsi="Arial Narrow" w:cs="Calibri"/>
                <w:b/>
                <w:bCs/>
                <w:color w:val="000000"/>
              </w:rPr>
            </w:pPr>
            <w:r w:rsidRPr="00F471A0">
              <w:rPr>
                <w:rFonts w:ascii="Arial Narrow" w:eastAsia="Calibri" w:hAnsi="Arial Narrow" w:cs="Calibri"/>
                <w:b/>
                <w:bCs/>
                <w:color w:val="000000"/>
              </w:rPr>
              <w:t>36</w:t>
            </w:r>
          </w:p>
        </w:tc>
        <w:tc>
          <w:tcPr>
            <w:tcW w:w="878" w:type="dxa"/>
          </w:tcPr>
          <w:p w14:paraId="0D1A8367" w14:textId="77777777" w:rsidR="00661C4D" w:rsidRPr="00F471A0" w:rsidRDefault="00661C4D" w:rsidP="00EE6C90">
            <w:pPr>
              <w:spacing w:after="160" w:line="259" w:lineRule="auto"/>
              <w:jc w:val="right"/>
              <w:rPr>
                <w:rFonts w:ascii="Arial Narrow" w:eastAsia="Calibri" w:hAnsi="Arial Narrow" w:cs="Calibri"/>
                <w:b/>
                <w:bCs/>
                <w:color w:val="000000"/>
              </w:rPr>
            </w:pPr>
            <w:r w:rsidRPr="00F471A0">
              <w:rPr>
                <w:rFonts w:ascii="Arial Narrow" w:eastAsia="Calibri" w:hAnsi="Arial Narrow" w:cs="Calibri"/>
                <w:b/>
                <w:bCs/>
                <w:color w:val="000000"/>
              </w:rPr>
              <w:t>5</w:t>
            </w:r>
          </w:p>
        </w:tc>
        <w:tc>
          <w:tcPr>
            <w:tcW w:w="1083" w:type="dxa"/>
          </w:tcPr>
          <w:p w14:paraId="4D2FB134" w14:textId="77777777" w:rsidR="00661C4D" w:rsidRPr="00F471A0" w:rsidRDefault="00661C4D" w:rsidP="00EE6C90">
            <w:pPr>
              <w:spacing w:after="160" w:line="259" w:lineRule="auto"/>
              <w:jc w:val="right"/>
              <w:rPr>
                <w:rFonts w:ascii="Arial Narrow" w:eastAsia="Calibri" w:hAnsi="Arial Narrow" w:cs="Calibri"/>
                <w:b/>
                <w:bCs/>
                <w:color w:val="000000"/>
              </w:rPr>
            </w:pPr>
            <w:r w:rsidRPr="00F471A0">
              <w:rPr>
                <w:rFonts w:ascii="Arial Narrow" w:eastAsia="Calibri" w:hAnsi="Arial Narrow" w:cs="Calibri"/>
                <w:b/>
                <w:bCs/>
                <w:color w:val="000000"/>
              </w:rPr>
              <w:t>49</w:t>
            </w:r>
          </w:p>
        </w:tc>
        <w:tc>
          <w:tcPr>
            <w:tcW w:w="712" w:type="dxa"/>
          </w:tcPr>
          <w:p w14:paraId="39ADE6DE" w14:textId="77777777" w:rsidR="00661C4D" w:rsidRPr="00F471A0" w:rsidRDefault="00661C4D" w:rsidP="00EE6C90">
            <w:pPr>
              <w:spacing w:after="160" w:line="259" w:lineRule="auto"/>
              <w:jc w:val="right"/>
              <w:rPr>
                <w:rFonts w:ascii="Arial Narrow" w:eastAsia="Calibri" w:hAnsi="Arial Narrow" w:cs="Calibri"/>
                <w:b/>
                <w:bCs/>
                <w:color w:val="000000"/>
              </w:rPr>
            </w:pPr>
            <w:r w:rsidRPr="00F471A0">
              <w:rPr>
                <w:rFonts w:ascii="Arial Narrow" w:eastAsia="Calibri" w:hAnsi="Arial Narrow" w:cs="Calibri"/>
                <w:b/>
                <w:bCs/>
                <w:color w:val="000000"/>
              </w:rPr>
              <w:t>6</w:t>
            </w:r>
          </w:p>
        </w:tc>
        <w:tc>
          <w:tcPr>
            <w:tcW w:w="876" w:type="dxa"/>
          </w:tcPr>
          <w:p w14:paraId="5F7E975B" w14:textId="77777777" w:rsidR="00661C4D" w:rsidRPr="00F471A0" w:rsidRDefault="00661C4D" w:rsidP="00EE6C90">
            <w:pPr>
              <w:spacing w:after="160" w:line="259" w:lineRule="auto"/>
              <w:jc w:val="right"/>
              <w:rPr>
                <w:rFonts w:ascii="Arial Narrow" w:eastAsia="Calibri" w:hAnsi="Arial Narrow" w:cs="Calibri"/>
                <w:b/>
                <w:bCs/>
                <w:color w:val="000000"/>
              </w:rPr>
            </w:pPr>
            <w:r w:rsidRPr="00F471A0">
              <w:rPr>
                <w:rFonts w:ascii="Arial Narrow" w:eastAsia="Calibri" w:hAnsi="Arial Narrow" w:cs="Calibri"/>
                <w:b/>
                <w:bCs/>
                <w:color w:val="000000"/>
              </w:rPr>
              <w:t>28</w:t>
            </w:r>
          </w:p>
        </w:tc>
        <w:tc>
          <w:tcPr>
            <w:tcW w:w="765" w:type="dxa"/>
          </w:tcPr>
          <w:p w14:paraId="7E549ED9" w14:textId="77777777" w:rsidR="00661C4D" w:rsidRPr="00F471A0" w:rsidRDefault="00661C4D" w:rsidP="00EE6C90">
            <w:pPr>
              <w:spacing w:after="160" w:line="259" w:lineRule="auto"/>
              <w:jc w:val="right"/>
              <w:rPr>
                <w:rFonts w:ascii="Arial Narrow" w:eastAsia="Calibri" w:hAnsi="Arial Narrow" w:cs="Calibri"/>
                <w:b/>
                <w:bCs/>
                <w:color w:val="000000"/>
              </w:rPr>
            </w:pPr>
            <w:r w:rsidRPr="00F471A0">
              <w:rPr>
                <w:rFonts w:ascii="Arial Narrow" w:eastAsia="Calibri" w:hAnsi="Arial Narrow" w:cs="Calibri"/>
                <w:b/>
                <w:bCs/>
                <w:color w:val="000000"/>
              </w:rPr>
              <w:t>114</w:t>
            </w:r>
          </w:p>
        </w:tc>
      </w:tr>
      <w:tr w:rsidR="00661C4D" w:rsidRPr="00F471A0" w14:paraId="0CFB11E2" w14:textId="77777777" w:rsidTr="00661C4D">
        <w:trPr>
          <w:trHeight w:hRule="exact" w:val="288"/>
        </w:trPr>
        <w:tc>
          <w:tcPr>
            <w:tcW w:w="3840" w:type="dxa"/>
            <w:noWrap/>
            <w:vAlign w:val="bottom"/>
            <w:hideMark/>
          </w:tcPr>
          <w:p w14:paraId="47182DD7" w14:textId="77777777" w:rsidR="00661C4D" w:rsidRPr="00F471A0" w:rsidRDefault="00661C4D" w:rsidP="00EE6C90">
            <w:pPr>
              <w:spacing w:after="160" w:line="259" w:lineRule="auto"/>
              <w:jc w:val="left"/>
              <w:rPr>
                <w:rFonts w:ascii="Arial Narrow" w:eastAsia="Calibri" w:hAnsi="Arial Narrow" w:cs="Calibri"/>
                <w:color w:val="000000"/>
              </w:rPr>
            </w:pPr>
            <w:r w:rsidRPr="00F471A0">
              <w:rPr>
                <w:rFonts w:ascii="Arial Narrow" w:eastAsia="Calibri" w:hAnsi="Arial Narrow" w:cs="Calibri"/>
                <w:color w:val="000000"/>
              </w:rPr>
              <w:t>Rented Vehicle from Private Individuals</w:t>
            </w:r>
          </w:p>
        </w:tc>
        <w:tc>
          <w:tcPr>
            <w:tcW w:w="785" w:type="dxa"/>
            <w:noWrap/>
            <w:vAlign w:val="bottom"/>
          </w:tcPr>
          <w:p w14:paraId="05A37CDB" w14:textId="77777777" w:rsidR="00661C4D" w:rsidRPr="00F471A0" w:rsidRDefault="00661C4D" w:rsidP="00EE6C90">
            <w:pPr>
              <w:spacing w:after="160" w:line="259" w:lineRule="auto"/>
              <w:jc w:val="right"/>
              <w:rPr>
                <w:rFonts w:ascii="Arial Narrow" w:eastAsia="Calibri" w:hAnsi="Arial Narrow" w:cs="Calibri"/>
                <w:b/>
                <w:bCs/>
                <w:color w:val="000000"/>
              </w:rPr>
            </w:pPr>
            <w:r w:rsidRPr="00F471A0">
              <w:rPr>
                <w:rFonts w:ascii="Arial Narrow" w:eastAsia="Calibri" w:hAnsi="Arial Narrow" w:cs="Calibri"/>
                <w:b/>
                <w:bCs/>
                <w:color w:val="000000"/>
              </w:rPr>
              <w:t>0</w:t>
            </w:r>
          </w:p>
        </w:tc>
        <w:tc>
          <w:tcPr>
            <w:tcW w:w="878" w:type="dxa"/>
          </w:tcPr>
          <w:p w14:paraId="6BF998AD" w14:textId="77777777" w:rsidR="00661C4D" w:rsidRPr="00F471A0" w:rsidRDefault="00661C4D" w:rsidP="00EE6C90">
            <w:pPr>
              <w:spacing w:after="160" w:line="259" w:lineRule="auto"/>
              <w:jc w:val="right"/>
              <w:rPr>
                <w:rFonts w:ascii="Arial Narrow" w:eastAsia="Calibri" w:hAnsi="Arial Narrow" w:cs="Calibri"/>
                <w:b/>
                <w:bCs/>
                <w:color w:val="000000"/>
              </w:rPr>
            </w:pPr>
            <w:r w:rsidRPr="00F471A0">
              <w:rPr>
                <w:rFonts w:ascii="Arial Narrow" w:eastAsia="Calibri" w:hAnsi="Arial Narrow" w:cs="Calibri"/>
                <w:b/>
                <w:bCs/>
                <w:color w:val="000000"/>
              </w:rPr>
              <w:t>0</w:t>
            </w:r>
          </w:p>
        </w:tc>
        <w:tc>
          <w:tcPr>
            <w:tcW w:w="1083" w:type="dxa"/>
          </w:tcPr>
          <w:p w14:paraId="61630AC0" w14:textId="77777777" w:rsidR="00661C4D" w:rsidRPr="00F471A0" w:rsidRDefault="00661C4D" w:rsidP="00EE6C90">
            <w:pPr>
              <w:spacing w:after="160" w:line="259" w:lineRule="auto"/>
              <w:jc w:val="right"/>
              <w:rPr>
                <w:rFonts w:ascii="Arial Narrow" w:eastAsia="Calibri" w:hAnsi="Arial Narrow" w:cs="Calibri"/>
                <w:b/>
                <w:bCs/>
                <w:color w:val="000000"/>
              </w:rPr>
            </w:pPr>
            <w:r w:rsidRPr="00F471A0">
              <w:rPr>
                <w:rFonts w:ascii="Arial Narrow" w:eastAsia="Calibri" w:hAnsi="Arial Narrow" w:cs="Calibri"/>
                <w:b/>
                <w:bCs/>
                <w:color w:val="000000"/>
              </w:rPr>
              <w:t>0</w:t>
            </w:r>
          </w:p>
        </w:tc>
        <w:tc>
          <w:tcPr>
            <w:tcW w:w="712" w:type="dxa"/>
          </w:tcPr>
          <w:p w14:paraId="2FA042CA" w14:textId="77777777" w:rsidR="00661C4D" w:rsidRPr="00F471A0" w:rsidRDefault="00661C4D" w:rsidP="00EE6C90">
            <w:pPr>
              <w:spacing w:after="160" w:line="259" w:lineRule="auto"/>
              <w:jc w:val="right"/>
              <w:rPr>
                <w:rFonts w:ascii="Arial Narrow" w:eastAsia="Calibri" w:hAnsi="Arial Narrow" w:cs="Calibri"/>
                <w:b/>
                <w:bCs/>
                <w:color w:val="000000"/>
              </w:rPr>
            </w:pPr>
            <w:r w:rsidRPr="00F471A0">
              <w:rPr>
                <w:rFonts w:ascii="Arial Narrow" w:eastAsia="Calibri" w:hAnsi="Arial Narrow" w:cs="Calibri"/>
                <w:b/>
                <w:bCs/>
                <w:color w:val="000000"/>
              </w:rPr>
              <w:t>0</w:t>
            </w:r>
          </w:p>
        </w:tc>
        <w:tc>
          <w:tcPr>
            <w:tcW w:w="876" w:type="dxa"/>
          </w:tcPr>
          <w:p w14:paraId="322F0D76" w14:textId="77777777" w:rsidR="00661C4D" w:rsidRPr="00F471A0" w:rsidRDefault="00661C4D" w:rsidP="00EE6C90">
            <w:pPr>
              <w:spacing w:after="160" w:line="259" w:lineRule="auto"/>
              <w:jc w:val="right"/>
              <w:rPr>
                <w:rFonts w:ascii="Arial Narrow" w:eastAsia="Calibri" w:hAnsi="Arial Narrow" w:cs="Calibri"/>
                <w:b/>
                <w:bCs/>
                <w:color w:val="000000"/>
              </w:rPr>
            </w:pPr>
            <w:r w:rsidRPr="00F471A0">
              <w:rPr>
                <w:rFonts w:ascii="Arial Narrow" w:eastAsia="Calibri" w:hAnsi="Arial Narrow" w:cs="Calibri"/>
                <w:b/>
                <w:bCs/>
                <w:color w:val="000000"/>
              </w:rPr>
              <w:t>0</w:t>
            </w:r>
          </w:p>
        </w:tc>
        <w:tc>
          <w:tcPr>
            <w:tcW w:w="765" w:type="dxa"/>
          </w:tcPr>
          <w:p w14:paraId="4FC67ECB" w14:textId="77777777" w:rsidR="00661C4D" w:rsidRPr="00F471A0" w:rsidRDefault="00661C4D" w:rsidP="00EE6C90">
            <w:pPr>
              <w:spacing w:after="160" w:line="259" w:lineRule="auto"/>
              <w:jc w:val="right"/>
              <w:rPr>
                <w:rFonts w:ascii="Arial Narrow" w:eastAsia="Calibri" w:hAnsi="Arial Narrow" w:cs="Calibri"/>
                <w:b/>
                <w:bCs/>
                <w:color w:val="000000"/>
              </w:rPr>
            </w:pPr>
            <w:r w:rsidRPr="00F471A0">
              <w:rPr>
                <w:rFonts w:ascii="Arial Narrow" w:eastAsia="Calibri" w:hAnsi="Arial Narrow" w:cs="Calibri"/>
                <w:b/>
                <w:bCs/>
                <w:color w:val="000000"/>
              </w:rPr>
              <w:t>0</w:t>
            </w:r>
          </w:p>
        </w:tc>
      </w:tr>
      <w:tr w:rsidR="00661C4D" w:rsidRPr="00F471A0" w14:paraId="5BEB8EBE" w14:textId="77777777" w:rsidTr="00661C4D">
        <w:trPr>
          <w:trHeight w:hRule="exact" w:val="288"/>
        </w:trPr>
        <w:tc>
          <w:tcPr>
            <w:tcW w:w="3840" w:type="dxa"/>
            <w:noWrap/>
            <w:vAlign w:val="bottom"/>
            <w:hideMark/>
          </w:tcPr>
          <w:p w14:paraId="16E9C04E" w14:textId="77777777" w:rsidR="00661C4D" w:rsidRPr="00F471A0" w:rsidRDefault="00661C4D" w:rsidP="00EE6C90">
            <w:pPr>
              <w:spacing w:after="160" w:line="259" w:lineRule="auto"/>
              <w:jc w:val="left"/>
              <w:rPr>
                <w:rFonts w:ascii="Arial Narrow" w:eastAsia="Calibri" w:hAnsi="Arial Narrow" w:cs="Calibri"/>
                <w:color w:val="000000"/>
              </w:rPr>
            </w:pPr>
            <w:r w:rsidRPr="00F471A0">
              <w:rPr>
                <w:rFonts w:ascii="Arial Narrow" w:eastAsia="Calibri" w:hAnsi="Arial Narrow" w:cs="Calibri"/>
                <w:color w:val="000000"/>
              </w:rPr>
              <w:t xml:space="preserve">Rented Vehicle from Third Party Companies </w:t>
            </w:r>
          </w:p>
        </w:tc>
        <w:tc>
          <w:tcPr>
            <w:tcW w:w="785" w:type="dxa"/>
            <w:noWrap/>
            <w:vAlign w:val="bottom"/>
          </w:tcPr>
          <w:p w14:paraId="20832277" w14:textId="77777777" w:rsidR="00661C4D" w:rsidRPr="00F471A0" w:rsidRDefault="00661C4D" w:rsidP="00EE6C90">
            <w:pPr>
              <w:spacing w:after="160" w:line="259" w:lineRule="auto"/>
              <w:jc w:val="right"/>
              <w:rPr>
                <w:rFonts w:ascii="Arial Narrow" w:eastAsia="Calibri" w:hAnsi="Arial Narrow" w:cs="Calibri"/>
                <w:b/>
                <w:bCs/>
                <w:color w:val="000000"/>
              </w:rPr>
            </w:pPr>
            <w:r w:rsidRPr="00F471A0">
              <w:rPr>
                <w:rFonts w:ascii="Arial Narrow" w:eastAsia="Calibri" w:hAnsi="Arial Narrow" w:cs="Calibri"/>
                <w:b/>
                <w:bCs/>
                <w:color w:val="000000"/>
              </w:rPr>
              <w:t>0</w:t>
            </w:r>
          </w:p>
        </w:tc>
        <w:tc>
          <w:tcPr>
            <w:tcW w:w="878" w:type="dxa"/>
          </w:tcPr>
          <w:p w14:paraId="61CDF68F" w14:textId="77777777" w:rsidR="00661C4D" w:rsidRPr="00F471A0" w:rsidRDefault="00661C4D" w:rsidP="00EE6C90">
            <w:pPr>
              <w:spacing w:after="160" w:line="259" w:lineRule="auto"/>
              <w:jc w:val="right"/>
              <w:rPr>
                <w:rFonts w:ascii="Arial Narrow" w:eastAsia="Calibri" w:hAnsi="Arial Narrow" w:cs="Arial"/>
              </w:rPr>
            </w:pPr>
            <w:r w:rsidRPr="00F471A0">
              <w:rPr>
                <w:rFonts w:ascii="Arial Narrow" w:eastAsia="Calibri" w:hAnsi="Arial Narrow" w:cs="Calibri"/>
                <w:b/>
                <w:bCs/>
                <w:color w:val="000000"/>
              </w:rPr>
              <w:t>3</w:t>
            </w:r>
          </w:p>
        </w:tc>
        <w:tc>
          <w:tcPr>
            <w:tcW w:w="1083" w:type="dxa"/>
          </w:tcPr>
          <w:p w14:paraId="3578C928" w14:textId="77777777" w:rsidR="00661C4D" w:rsidRPr="00F471A0" w:rsidRDefault="00661C4D" w:rsidP="00EE6C90">
            <w:pPr>
              <w:spacing w:after="160" w:line="259" w:lineRule="auto"/>
              <w:jc w:val="right"/>
              <w:rPr>
                <w:rFonts w:ascii="Arial Narrow" w:eastAsia="Calibri" w:hAnsi="Arial Narrow" w:cs="Calibri"/>
                <w:b/>
                <w:bCs/>
                <w:color w:val="000000"/>
              </w:rPr>
            </w:pPr>
            <w:r w:rsidRPr="00F471A0">
              <w:rPr>
                <w:rFonts w:ascii="Arial Narrow" w:eastAsia="Calibri" w:hAnsi="Arial Narrow" w:cs="Calibri"/>
                <w:b/>
                <w:bCs/>
                <w:color w:val="000000"/>
              </w:rPr>
              <w:t>0</w:t>
            </w:r>
          </w:p>
        </w:tc>
        <w:tc>
          <w:tcPr>
            <w:tcW w:w="712" w:type="dxa"/>
          </w:tcPr>
          <w:p w14:paraId="75C9CB03" w14:textId="77777777" w:rsidR="00661C4D" w:rsidRPr="00F471A0" w:rsidRDefault="00661C4D" w:rsidP="00EE6C90">
            <w:pPr>
              <w:spacing w:after="160" w:line="259" w:lineRule="auto"/>
              <w:jc w:val="right"/>
              <w:rPr>
                <w:rFonts w:ascii="Arial Narrow" w:eastAsia="Calibri" w:hAnsi="Arial Narrow" w:cs="Calibri"/>
                <w:b/>
                <w:bCs/>
                <w:color w:val="000000"/>
              </w:rPr>
            </w:pPr>
            <w:r w:rsidRPr="00F471A0">
              <w:rPr>
                <w:rFonts w:ascii="Arial Narrow" w:eastAsia="Calibri" w:hAnsi="Arial Narrow" w:cs="Calibri"/>
                <w:b/>
                <w:bCs/>
                <w:color w:val="000000"/>
              </w:rPr>
              <w:t>0</w:t>
            </w:r>
          </w:p>
        </w:tc>
        <w:tc>
          <w:tcPr>
            <w:tcW w:w="876" w:type="dxa"/>
          </w:tcPr>
          <w:p w14:paraId="597E16DE" w14:textId="77777777" w:rsidR="00661C4D" w:rsidRPr="00F471A0" w:rsidRDefault="00661C4D" w:rsidP="00EE6C90">
            <w:pPr>
              <w:spacing w:after="160" w:line="259" w:lineRule="auto"/>
              <w:jc w:val="right"/>
              <w:rPr>
                <w:rFonts w:ascii="Arial Narrow" w:eastAsia="Calibri" w:hAnsi="Arial Narrow" w:cs="Calibri"/>
                <w:b/>
                <w:bCs/>
                <w:color w:val="000000"/>
              </w:rPr>
            </w:pPr>
            <w:r w:rsidRPr="00F471A0">
              <w:rPr>
                <w:rFonts w:ascii="Arial Narrow" w:eastAsia="Calibri" w:hAnsi="Arial Narrow" w:cs="Calibri"/>
                <w:b/>
                <w:bCs/>
                <w:color w:val="000000"/>
              </w:rPr>
              <w:t>0</w:t>
            </w:r>
          </w:p>
        </w:tc>
        <w:tc>
          <w:tcPr>
            <w:tcW w:w="765" w:type="dxa"/>
          </w:tcPr>
          <w:p w14:paraId="1957E4A7" w14:textId="77777777" w:rsidR="00661C4D" w:rsidRPr="00F471A0" w:rsidRDefault="00661C4D" w:rsidP="00EE6C90">
            <w:pPr>
              <w:spacing w:after="160" w:line="259" w:lineRule="auto"/>
              <w:jc w:val="right"/>
              <w:rPr>
                <w:rFonts w:ascii="Arial Narrow" w:eastAsia="Calibri" w:hAnsi="Arial Narrow" w:cs="Calibri"/>
                <w:b/>
                <w:bCs/>
                <w:color w:val="000000"/>
              </w:rPr>
            </w:pPr>
            <w:r w:rsidRPr="00F471A0">
              <w:rPr>
                <w:rFonts w:ascii="Arial Narrow" w:eastAsia="Calibri" w:hAnsi="Arial Narrow" w:cs="Calibri"/>
                <w:b/>
                <w:bCs/>
                <w:color w:val="000000"/>
              </w:rPr>
              <w:t>10</w:t>
            </w:r>
          </w:p>
        </w:tc>
      </w:tr>
      <w:tr w:rsidR="00661C4D" w:rsidRPr="00F471A0" w14:paraId="7E1F28F9" w14:textId="77777777" w:rsidTr="00661C4D">
        <w:trPr>
          <w:trHeight w:hRule="exact" w:val="288"/>
        </w:trPr>
        <w:tc>
          <w:tcPr>
            <w:tcW w:w="3840" w:type="dxa"/>
            <w:noWrap/>
            <w:vAlign w:val="bottom"/>
          </w:tcPr>
          <w:p w14:paraId="76CFF213" w14:textId="77777777" w:rsidR="00661C4D" w:rsidRPr="00F471A0" w:rsidRDefault="00661C4D" w:rsidP="00EE6C90">
            <w:pPr>
              <w:spacing w:after="160" w:line="259" w:lineRule="auto"/>
              <w:jc w:val="left"/>
              <w:rPr>
                <w:rFonts w:ascii="Arial Narrow" w:eastAsia="Calibri" w:hAnsi="Arial Narrow" w:cs="Calibri"/>
                <w:color w:val="000000"/>
              </w:rPr>
            </w:pPr>
            <w:r w:rsidRPr="00F471A0">
              <w:rPr>
                <w:rFonts w:ascii="Arial Narrow" w:eastAsia="Calibri" w:hAnsi="Arial Narrow" w:cs="Calibri"/>
                <w:color w:val="000000"/>
              </w:rPr>
              <w:t>Right of Use Vehicles – UNHCR, other donors</w:t>
            </w:r>
          </w:p>
        </w:tc>
        <w:tc>
          <w:tcPr>
            <w:tcW w:w="785" w:type="dxa"/>
            <w:noWrap/>
            <w:vAlign w:val="bottom"/>
          </w:tcPr>
          <w:p w14:paraId="2286C80D" w14:textId="77777777" w:rsidR="00661C4D" w:rsidRPr="00F471A0" w:rsidRDefault="00661C4D" w:rsidP="00EE6C90">
            <w:pPr>
              <w:spacing w:after="160" w:line="259" w:lineRule="auto"/>
              <w:jc w:val="right"/>
              <w:rPr>
                <w:rFonts w:ascii="Arial Narrow" w:eastAsia="Calibri" w:hAnsi="Arial Narrow" w:cs="Calibri"/>
                <w:b/>
                <w:bCs/>
                <w:color w:val="000000"/>
              </w:rPr>
            </w:pPr>
            <w:r w:rsidRPr="00F471A0">
              <w:rPr>
                <w:rFonts w:ascii="Arial Narrow" w:eastAsia="Calibri" w:hAnsi="Arial Narrow" w:cs="Calibri"/>
                <w:b/>
                <w:bCs/>
                <w:color w:val="000000"/>
              </w:rPr>
              <w:t>13</w:t>
            </w:r>
          </w:p>
        </w:tc>
        <w:tc>
          <w:tcPr>
            <w:tcW w:w="878" w:type="dxa"/>
          </w:tcPr>
          <w:p w14:paraId="27B56C06" w14:textId="77777777" w:rsidR="00661C4D" w:rsidRPr="00F471A0" w:rsidRDefault="00661C4D" w:rsidP="00EE6C90">
            <w:pPr>
              <w:spacing w:after="160" w:line="259" w:lineRule="auto"/>
              <w:jc w:val="right"/>
              <w:rPr>
                <w:rFonts w:ascii="Arial Narrow" w:eastAsia="Calibri" w:hAnsi="Arial Narrow" w:cs="Calibri"/>
                <w:b/>
                <w:bCs/>
                <w:color w:val="000000"/>
              </w:rPr>
            </w:pPr>
            <w:r w:rsidRPr="00F471A0">
              <w:rPr>
                <w:rFonts w:ascii="Arial Narrow" w:eastAsia="Calibri" w:hAnsi="Arial Narrow" w:cs="Calibri"/>
                <w:b/>
                <w:bCs/>
                <w:color w:val="000000"/>
              </w:rPr>
              <w:t>0</w:t>
            </w:r>
          </w:p>
        </w:tc>
        <w:tc>
          <w:tcPr>
            <w:tcW w:w="1083" w:type="dxa"/>
          </w:tcPr>
          <w:p w14:paraId="75FDD8B9" w14:textId="77777777" w:rsidR="00661C4D" w:rsidRPr="00F471A0" w:rsidRDefault="00661C4D" w:rsidP="00EE6C90">
            <w:pPr>
              <w:spacing w:after="160" w:line="259" w:lineRule="auto"/>
              <w:jc w:val="right"/>
              <w:rPr>
                <w:rFonts w:ascii="Arial Narrow" w:eastAsia="Calibri" w:hAnsi="Arial Narrow" w:cs="Calibri"/>
                <w:b/>
                <w:bCs/>
                <w:color w:val="000000"/>
              </w:rPr>
            </w:pPr>
            <w:r w:rsidRPr="00F471A0">
              <w:rPr>
                <w:rFonts w:ascii="Arial Narrow" w:eastAsia="Calibri" w:hAnsi="Arial Narrow" w:cs="Calibri"/>
                <w:b/>
                <w:bCs/>
                <w:color w:val="000000"/>
              </w:rPr>
              <w:t>29</w:t>
            </w:r>
          </w:p>
        </w:tc>
        <w:tc>
          <w:tcPr>
            <w:tcW w:w="712" w:type="dxa"/>
          </w:tcPr>
          <w:p w14:paraId="26703A67" w14:textId="77777777" w:rsidR="00661C4D" w:rsidRPr="00F471A0" w:rsidRDefault="00661C4D" w:rsidP="00EE6C90">
            <w:pPr>
              <w:spacing w:after="160" w:line="259" w:lineRule="auto"/>
              <w:jc w:val="right"/>
              <w:rPr>
                <w:rFonts w:ascii="Arial Narrow" w:eastAsia="Calibri" w:hAnsi="Arial Narrow" w:cs="Calibri"/>
                <w:b/>
                <w:bCs/>
                <w:color w:val="000000"/>
              </w:rPr>
            </w:pPr>
            <w:r w:rsidRPr="00F471A0">
              <w:rPr>
                <w:rFonts w:ascii="Arial Narrow" w:eastAsia="Calibri" w:hAnsi="Arial Narrow" w:cs="Calibri"/>
                <w:b/>
                <w:bCs/>
                <w:color w:val="000000"/>
              </w:rPr>
              <w:t>0</w:t>
            </w:r>
          </w:p>
        </w:tc>
        <w:tc>
          <w:tcPr>
            <w:tcW w:w="876" w:type="dxa"/>
          </w:tcPr>
          <w:p w14:paraId="3A7D4B5F" w14:textId="77777777" w:rsidR="00661C4D" w:rsidRPr="00F471A0" w:rsidRDefault="00661C4D" w:rsidP="00EE6C90">
            <w:pPr>
              <w:spacing w:after="160" w:line="259" w:lineRule="auto"/>
              <w:jc w:val="right"/>
              <w:rPr>
                <w:rFonts w:ascii="Arial Narrow" w:eastAsia="Calibri" w:hAnsi="Arial Narrow" w:cs="Calibri"/>
                <w:b/>
                <w:bCs/>
                <w:color w:val="000000"/>
              </w:rPr>
            </w:pPr>
            <w:r w:rsidRPr="00F471A0">
              <w:rPr>
                <w:rFonts w:ascii="Arial Narrow" w:eastAsia="Calibri" w:hAnsi="Arial Narrow" w:cs="Calibri"/>
                <w:b/>
                <w:bCs/>
                <w:color w:val="000000"/>
              </w:rPr>
              <w:t>39</w:t>
            </w:r>
          </w:p>
        </w:tc>
        <w:tc>
          <w:tcPr>
            <w:tcW w:w="765" w:type="dxa"/>
          </w:tcPr>
          <w:p w14:paraId="5C8F3CDF" w14:textId="77777777" w:rsidR="00661C4D" w:rsidRPr="00F471A0" w:rsidRDefault="00661C4D" w:rsidP="00EE6C90">
            <w:pPr>
              <w:spacing w:after="160" w:line="259" w:lineRule="auto"/>
              <w:jc w:val="right"/>
              <w:rPr>
                <w:rFonts w:ascii="Arial Narrow" w:eastAsia="Calibri" w:hAnsi="Arial Narrow" w:cs="Calibri"/>
                <w:b/>
                <w:bCs/>
                <w:color w:val="000000"/>
              </w:rPr>
            </w:pPr>
            <w:r w:rsidRPr="00F471A0">
              <w:rPr>
                <w:rFonts w:ascii="Arial Narrow" w:eastAsia="Calibri" w:hAnsi="Arial Narrow" w:cs="Calibri"/>
                <w:b/>
                <w:bCs/>
                <w:color w:val="000000"/>
              </w:rPr>
              <w:t>82</w:t>
            </w:r>
          </w:p>
        </w:tc>
      </w:tr>
      <w:tr w:rsidR="00661C4D" w:rsidRPr="00F471A0" w14:paraId="36A03034" w14:textId="77777777" w:rsidTr="00661C4D">
        <w:trPr>
          <w:trHeight w:hRule="exact" w:val="288"/>
        </w:trPr>
        <w:tc>
          <w:tcPr>
            <w:tcW w:w="3840" w:type="dxa"/>
            <w:shd w:val="clear" w:color="auto" w:fill="DDEBF7"/>
            <w:noWrap/>
            <w:vAlign w:val="bottom"/>
            <w:hideMark/>
          </w:tcPr>
          <w:p w14:paraId="0C73E33A" w14:textId="77777777" w:rsidR="00661C4D" w:rsidRPr="00F471A0" w:rsidRDefault="00661C4D" w:rsidP="00EE6C90">
            <w:pPr>
              <w:spacing w:after="160" w:line="259" w:lineRule="auto"/>
              <w:jc w:val="left"/>
              <w:rPr>
                <w:rFonts w:ascii="Arial Narrow" w:eastAsia="Calibri" w:hAnsi="Arial Narrow" w:cs="Calibri"/>
                <w:b/>
                <w:bCs/>
                <w:color w:val="000000"/>
              </w:rPr>
            </w:pPr>
            <w:r w:rsidRPr="00F471A0">
              <w:rPr>
                <w:rFonts w:ascii="Arial Narrow" w:eastAsia="Calibri" w:hAnsi="Arial Narrow" w:cs="Calibri"/>
                <w:b/>
                <w:bCs/>
                <w:color w:val="000000"/>
              </w:rPr>
              <w:t>Grand Total</w:t>
            </w:r>
          </w:p>
        </w:tc>
        <w:tc>
          <w:tcPr>
            <w:tcW w:w="785" w:type="dxa"/>
            <w:shd w:val="clear" w:color="auto" w:fill="DDEBF7"/>
            <w:noWrap/>
            <w:vAlign w:val="bottom"/>
          </w:tcPr>
          <w:p w14:paraId="54E0EAD5" w14:textId="77777777" w:rsidR="00661C4D" w:rsidRPr="00F471A0" w:rsidRDefault="00661C4D" w:rsidP="00EE6C90">
            <w:pPr>
              <w:spacing w:after="160" w:line="259" w:lineRule="auto"/>
              <w:jc w:val="right"/>
              <w:rPr>
                <w:rFonts w:ascii="Arial Narrow" w:eastAsia="Calibri" w:hAnsi="Arial Narrow" w:cs="Calibri"/>
                <w:b/>
                <w:bCs/>
                <w:color w:val="000000"/>
              </w:rPr>
            </w:pPr>
            <w:r w:rsidRPr="00F471A0">
              <w:rPr>
                <w:rFonts w:ascii="Arial Narrow" w:eastAsia="Calibri" w:hAnsi="Arial Narrow" w:cs="Calibri"/>
                <w:b/>
                <w:bCs/>
                <w:color w:val="000000"/>
              </w:rPr>
              <w:t>49</w:t>
            </w:r>
          </w:p>
        </w:tc>
        <w:tc>
          <w:tcPr>
            <w:tcW w:w="878" w:type="dxa"/>
            <w:shd w:val="clear" w:color="auto" w:fill="DDEBF7"/>
          </w:tcPr>
          <w:p w14:paraId="539DC126" w14:textId="77777777" w:rsidR="00661C4D" w:rsidRPr="00F471A0" w:rsidRDefault="00661C4D" w:rsidP="00EE6C90">
            <w:pPr>
              <w:spacing w:after="160" w:line="259" w:lineRule="auto"/>
              <w:jc w:val="right"/>
              <w:rPr>
                <w:rFonts w:ascii="Arial Narrow" w:eastAsia="Calibri" w:hAnsi="Arial Narrow" w:cs="Arial"/>
              </w:rPr>
            </w:pPr>
            <w:r w:rsidRPr="00F471A0">
              <w:rPr>
                <w:rFonts w:ascii="Arial Narrow" w:eastAsia="Calibri" w:hAnsi="Arial Narrow" w:cs="Calibri"/>
                <w:b/>
                <w:bCs/>
                <w:color w:val="000000"/>
              </w:rPr>
              <w:t>8</w:t>
            </w:r>
          </w:p>
        </w:tc>
        <w:tc>
          <w:tcPr>
            <w:tcW w:w="1083" w:type="dxa"/>
            <w:shd w:val="clear" w:color="auto" w:fill="DDEBF7"/>
          </w:tcPr>
          <w:p w14:paraId="6607AB7D" w14:textId="77777777" w:rsidR="00661C4D" w:rsidRPr="00F471A0" w:rsidRDefault="00661C4D" w:rsidP="00EE6C90">
            <w:pPr>
              <w:spacing w:after="160" w:line="259" w:lineRule="auto"/>
              <w:jc w:val="right"/>
              <w:rPr>
                <w:rFonts w:ascii="Arial Narrow" w:eastAsia="Calibri" w:hAnsi="Arial Narrow" w:cs="Calibri"/>
                <w:b/>
                <w:bCs/>
                <w:color w:val="000000"/>
              </w:rPr>
            </w:pPr>
            <w:r w:rsidRPr="00F471A0">
              <w:rPr>
                <w:rFonts w:ascii="Arial Narrow" w:eastAsia="Calibri" w:hAnsi="Arial Narrow" w:cs="Calibri"/>
                <w:b/>
                <w:bCs/>
                <w:color w:val="000000"/>
              </w:rPr>
              <w:t>78</w:t>
            </w:r>
          </w:p>
        </w:tc>
        <w:tc>
          <w:tcPr>
            <w:tcW w:w="712" w:type="dxa"/>
            <w:shd w:val="clear" w:color="auto" w:fill="DDEBF7"/>
          </w:tcPr>
          <w:p w14:paraId="4F4ACEB3" w14:textId="77777777" w:rsidR="00661C4D" w:rsidRPr="00F471A0" w:rsidRDefault="00661C4D" w:rsidP="00EE6C90">
            <w:pPr>
              <w:spacing w:after="160" w:line="259" w:lineRule="auto"/>
              <w:jc w:val="right"/>
              <w:rPr>
                <w:rFonts w:ascii="Arial Narrow" w:eastAsia="Calibri" w:hAnsi="Arial Narrow" w:cs="Calibri"/>
                <w:b/>
                <w:bCs/>
                <w:color w:val="000000"/>
              </w:rPr>
            </w:pPr>
            <w:r w:rsidRPr="00F471A0">
              <w:rPr>
                <w:rFonts w:ascii="Arial Narrow" w:eastAsia="Calibri" w:hAnsi="Arial Narrow" w:cs="Calibri"/>
                <w:b/>
                <w:bCs/>
                <w:color w:val="000000"/>
              </w:rPr>
              <w:t>6</w:t>
            </w:r>
          </w:p>
        </w:tc>
        <w:tc>
          <w:tcPr>
            <w:tcW w:w="876" w:type="dxa"/>
            <w:shd w:val="clear" w:color="auto" w:fill="DDEBF7"/>
          </w:tcPr>
          <w:p w14:paraId="03E87F46" w14:textId="77777777" w:rsidR="00661C4D" w:rsidRPr="00F471A0" w:rsidRDefault="00661C4D" w:rsidP="00EE6C90">
            <w:pPr>
              <w:spacing w:after="160" w:line="259" w:lineRule="auto"/>
              <w:jc w:val="right"/>
              <w:rPr>
                <w:rFonts w:ascii="Arial Narrow" w:eastAsia="Calibri" w:hAnsi="Arial Narrow" w:cs="Calibri"/>
                <w:b/>
                <w:bCs/>
                <w:color w:val="000000"/>
              </w:rPr>
            </w:pPr>
            <w:r w:rsidRPr="00F471A0">
              <w:rPr>
                <w:rFonts w:ascii="Arial Narrow" w:eastAsia="Calibri" w:hAnsi="Arial Narrow" w:cs="Calibri"/>
                <w:b/>
                <w:bCs/>
                <w:color w:val="000000"/>
              </w:rPr>
              <w:t>67</w:t>
            </w:r>
          </w:p>
        </w:tc>
        <w:tc>
          <w:tcPr>
            <w:tcW w:w="765" w:type="dxa"/>
            <w:shd w:val="clear" w:color="auto" w:fill="DDEBF7"/>
          </w:tcPr>
          <w:p w14:paraId="5C6F586D" w14:textId="77777777" w:rsidR="00661C4D" w:rsidRPr="00F471A0" w:rsidRDefault="00661C4D" w:rsidP="00EE6C90">
            <w:pPr>
              <w:spacing w:after="160" w:line="259" w:lineRule="auto"/>
              <w:jc w:val="right"/>
              <w:rPr>
                <w:rFonts w:ascii="Arial Narrow" w:eastAsia="Calibri" w:hAnsi="Arial Narrow" w:cs="Calibri"/>
                <w:b/>
                <w:bCs/>
                <w:color w:val="000000"/>
              </w:rPr>
            </w:pPr>
            <w:r w:rsidRPr="00F471A0">
              <w:rPr>
                <w:rFonts w:ascii="Arial Narrow" w:eastAsia="Calibri" w:hAnsi="Arial Narrow" w:cs="Calibri"/>
                <w:b/>
                <w:bCs/>
                <w:color w:val="000000"/>
              </w:rPr>
              <w:t>206</w:t>
            </w:r>
          </w:p>
        </w:tc>
      </w:tr>
    </w:tbl>
    <w:p w14:paraId="3A66163B" w14:textId="77777777" w:rsidR="003B7BC7" w:rsidRPr="00F471A0" w:rsidRDefault="003B7BC7" w:rsidP="003B7BC7">
      <w:pPr>
        <w:spacing w:after="160" w:line="259" w:lineRule="auto"/>
        <w:jc w:val="left"/>
        <w:rPr>
          <w:rFonts w:ascii="Arial Narrow" w:eastAsia="Calibri" w:hAnsi="Arial Narrow" w:cs="Arial"/>
          <w:b/>
          <w:bCs/>
        </w:rPr>
      </w:pPr>
    </w:p>
    <w:p w14:paraId="796F9904" w14:textId="77777777" w:rsidR="003B7BC7" w:rsidRPr="00F471A0" w:rsidRDefault="003B7BC7" w:rsidP="003B7BC7">
      <w:pPr>
        <w:keepNext/>
        <w:keepLines/>
        <w:numPr>
          <w:ilvl w:val="0"/>
          <w:numId w:val="1"/>
        </w:numPr>
        <w:spacing w:before="40" w:after="160" w:line="259" w:lineRule="auto"/>
        <w:ind w:left="0" w:firstLine="0"/>
        <w:jc w:val="left"/>
        <w:outlineLvl w:val="2"/>
        <w:rPr>
          <w:rFonts w:ascii="Arial Narrow" w:hAnsi="Arial Narrow"/>
          <w:color w:val="1F4D78"/>
        </w:rPr>
      </w:pPr>
      <w:r w:rsidRPr="00F471A0">
        <w:rPr>
          <w:rFonts w:ascii="Arial Narrow" w:hAnsi="Arial Narrow"/>
          <w:color w:val="1F4D78"/>
        </w:rPr>
        <w:t xml:space="preserve">Vehicle Types </w:t>
      </w:r>
    </w:p>
    <w:tbl>
      <w:tblPr>
        <w:tblW w:w="9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7"/>
        <w:gridCol w:w="955"/>
        <w:gridCol w:w="971"/>
        <w:gridCol w:w="952"/>
        <w:gridCol w:w="818"/>
        <w:gridCol w:w="938"/>
        <w:gridCol w:w="966"/>
      </w:tblGrid>
      <w:tr w:rsidR="00661C4D" w:rsidRPr="00F471A0" w14:paraId="0D49ED96" w14:textId="77777777" w:rsidTr="00661C4D">
        <w:trPr>
          <w:trHeight w:hRule="exact" w:val="613"/>
        </w:trPr>
        <w:tc>
          <w:tcPr>
            <w:tcW w:w="3487" w:type="dxa"/>
            <w:shd w:val="clear" w:color="auto" w:fill="DDEBF7"/>
            <w:noWrap/>
            <w:vAlign w:val="bottom"/>
            <w:hideMark/>
          </w:tcPr>
          <w:p w14:paraId="494E2883" w14:textId="77777777" w:rsidR="00661C4D" w:rsidRPr="00F471A0" w:rsidRDefault="00661C4D" w:rsidP="00EE6C90">
            <w:pPr>
              <w:spacing w:after="160" w:line="259" w:lineRule="auto"/>
              <w:jc w:val="left"/>
              <w:rPr>
                <w:rFonts w:ascii="Arial Narrow" w:eastAsia="Calibri" w:hAnsi="Arial Narrow" w:cs="Calibri"/>
                <w:b/>
                <w:bCs/>
                <w:color w:val="000000"/>
              </w:rPr>
            </w:pPr>
            <w:r w:rsidRPr="00F471A0">
              <w:rPr>
                <w:rFonts w:ascii="Arial Narrow" w:eastAsia="Calibri" w:hAnsi="Arial Narrow" w:cs="Calibri"/>
                <w:b/>
                <w:bCs/>
                <w:color w:val="000000"/>
              </w:rPr>
              <w:t>Country</w:t>
            </w:r>
          </w:p>
        </w:tc>
        <w:tc>
          <w:tcPr>
            <w:tcW w:w="955" w:type="dxa"/>
            <w:shd w:val="clear" w:color="auto" w:fill="DDEBF7"/>
            <w:noWrap/>
            <w:hideMark/>
          </w:tcPr>
          <w:p w14:paraId="5674FF62" w14:textId="77777777" w:rsidR="00661C4D" w:rsidRPr="00F471A0" w:rsidRDefault="00661C4D" w:rsidP="00EE6C90">
            <w:pPr>
              <w:spacing w:after="160" w:line="259" w:lineRule="auto"/>
              <w:jc w:val="center"/>
              <w:rPr>
                <w:rFonts w:ascii="Arial Narrow" w:eastAsia="Calibri" w:hAnsi="Arial Narrow" w:cs="Calibri"/>
                <w:b/>
                <w:bCs/>
                <w:color w:val="000000"/>
              </w:rPr>
            </w:pPr>
            <w:r w:rsidRPr="00F471A0">
              <w:rPr>
                <w:rFonts w:ascii="Arial Narrow" w:eastAsia="Calibri" w:hAnsi="Arial Narrow" w:cs="Calibri"/>
                <w:b/>
                <w:bCs/>
                <w:color w:val="000000"/>
              </w:rPr>
              <w:t>Kenya</w:t>
            </w:r>
          </w:p>
        </w:tc>
        <w:tc>
          <w:tcPr>
            <w:tcW w:w="971" w:type="dxa"/>
            <w:shd w:val="clear" w:color="auto" w:fill="DDEBF7"/>
          </w:tcPr>
          <w:p w14:paraId="61762B9D" w14:textId="77777777" w:rsidR="00661C4D" w:rsidRPr="00F471A0" w:rsidRDefault="00661C4D" w:rsidP="00EE6C90">
            <w:pPr>
              <w:spacing w:after="160" w:line="259" w:lineRule="auto"/>
              <w:jc w:val="center"/>
              <w:rPr>
                <w:rFonts w:ascii="Arial Narrow" w:eastAsia="Calibri" w:hAnsi="Arial Narrow" w:cs="Calibri"/>
                <w:b/>
                <w:bCs/>
                <w:color w:val="000000"/>
              </w:rPr>
            </w:pPr>
            <w:r w:rsidRPr="00F471A0">
              <w:rPr>
                <w:rFonts w:ascii="Arial Narrow" w:eastAsia="Calibri" w:hAnsi="Arial Narrow" w:cs="Calibri"/>
                <w:b/>
                <w:bCs/>
                <w:color w:val="000000"/>
              </w:rPr>
              <w:t>Somalia</w:t>
            </w:r>
          </w:p>
        </w:tc>
        <w:tc>
          <w:tcPr>
            <w:tcW w:w="952" w:type="dxa"/>
            <w:shd w:val="clear" w:color="auto" w:fill="DDEBF7"/>
          </w:tcPr>
          <w:p w14:paraId="0D741E26" w14:textId="77777777" w:rsidR="00661C4D" w:rsidRPr="00F471A0" w:rsidRDefault="00661C4D" w:rsidP="00EE6C90">
            <w:pPr>
              <w:spacing w:after="160" w:line="259" w:lineRule="auto"/>
              <w:jc w:val="center"/>
              <w:rPr>
                <w:rFonts w:ascii="Arial Narrow" w:eastAsia="Calibri" w:hAnsi="Arial Narrow" w:cs="Calibri"/>
                <w:b/>
                <w:bCs/>
                <w:color w:val="000000"/>
              </w:rPr>
            </w:pPr>
            <w:r w:rsidRPr="00F471A0">
              <w:rPr>
                <w:rFonts w:ascii="Arial Narrow" w:eastAsia="Calibri" w:hAnsi="Arial Narrow" w:cs="Calibri"/>
                <w:b/>
                <w:bCs/>
                <w:color w:val="000000"/>
              </w:rPr>
              <w:t>South Sudan</w:t>
            </w:r>
          </w:p>
        </w:tc>
        <w:tc>
          <w:tcPr>
            <w:tcW w:w="818" w:type="dxa"/>
            <w:shd w:val="clear" w:color="auto" w:fill="DDEBF7"/>
          </w:tcPr>
          <w:p w14:paraId="3AB551CD" w14:textId="77777777" w:rsidR="00661C4D" w:rsidRPr="00F471A0" w:rsidRDefault="00661C4D" w:rsidP="00EE6C90">
            <w:pPr>
              <w:spacing w:after="160" w:line="259" w:lineRule="auto"/>
              <w:jc w:val="center"/>
              <w:rPr>
                <w:rFonts w:ascii="Arial Narrow" w:eastAsia="Calibri" w:hAnsi="Arial Narrow" w:cs="Calibri"/>
                <w:b/>
                <w:bCs/>
                <w:color w:val="000000"/>
              </w:rPr>
            </w:pPr>
            <w:r w:rsidRPr="00F471A0">
              <w:rPr>
                <w:rFonts w:ascii="Arial Narrow" w:eastAsia="Calibri" w:hAnsi="Arial Narrow" w:cs="Calibri"/>
                <w:b/>
                <w:bCs/>
                <w:color w:val="000000"/>
              </w:rPr>
              <w:t>Sudan</w:t>
            </w:r>
          </w:p>
        </w:tc>
        <w:tc>
          <w:tcPr>
            <w:tcW w:w="938" w:type="dxa"/>
            <w:shd w:val="clear" w:color="auto" w:fill="DDEBF7"/>
          </w:tcPr>
          <w:p w14:paraId="590FEF93" w14:textId="77777777" w:rsidR="00661C4D" w:rsidRPr="00F471A0" w:rsidRDefault="00661C4D" w:rsidP="00EE6C90">
            <w:pPr>
              <w:spacing w:after="160" w:line="259" w:lineRule="auto"/>
              <w:jc w:val="center"/>
              <w:rPr>
                <w:rFonts w:ascii="Arial Narrow" w:eastAsia="Calibri" w:hAnsi="Arial Narrow" w:cs="Calibri"/>
                <w:b/>
                <w:bCs/>
                <w:color w:val="000000"/>
              </w:rPr>
            </w:pPr>
            <w:r w:rsidRPr="00F471A0">
              <w:rPr>
                <w:rFonts w:ascii="Arial Narrow" w:eastAsia="Calibri" w:hAnsi="Arial Narrow" w:cs="Calibri"/>
                <w:b/>
                <w:bCs/>
                <w:color w:val="000000"/>
              </w:rPr>
              <w:t>Uganda</w:t>
            </w:r>
          </w:p>
        </w:tc>
        <w:tc>
          <w:tcPr>
            <w:tcW w:w="966" w:type="dxa"/>
            <w:shd w:val="clear" w:color="auto" w:fill="DDEBF7"/>
          </w:tcPr>
          <w:p w14:paraId="29CF35A6" w14:textId="77777777" w:rsidR="00661C4D" w:rsidRPr="00F471A0" w:rsidRDefault="00661C4D" w:rsidP="00EE6C90">
            <w:pPr>
              <w:spacing w:after="160" w:line="259" w:lineRule="auto"/>
              <w:jc w:val="center"/>
              <w:rPr>
                <w:rFonts w:ascii="Arial Narrow" w:eastAsia="Calibri" w:hAnsi="Arial Narrow" w:cs="Calibri"/>
                <w:b/>
                <w:bCs/>
                <w:color w:val="000000"/>
              </w:rPr>
            </w:pPr>
            <w:r w:rsidRPr="00F471A0">
              <w:rPr>
                <w:rFonts w:ascii="Arial Narrow" w:eastAsia="Calibri" w:hAnsi="Arial Narrow" w:cs="Calibri"/>
                <w:b/>
                <w:bCs/>
                <w:color w:val="000000"/>
              </w:rPr>
              <w:t>Total</w:t>
            </w:r>
          </w:p>
        </w:tc>
      </w:tr>
      <w:tr w:rsidR="00661C4D" w:rsidRPr="00F471A0" w14:paraId="2497ABE6" w14:textId="77777777" w:rsidTr="00661C4D">
        <w:trPr>
          <w:trHeight w:hRule="exact" w:val="288"/>
        </w:trPr>
        <w:tc>
          <w:tcPr>
            <w:tcW w:w="3487" w:type="dxa"/>
            <w:noWrap/>
            <w:vAlign w:val="bottom"/>
            <w:hideMark/>
          </w:tcPr>
          <w:p w14:paraId="682C4385" w14:textId="77777777" w:rsidR="00661C4D" w:rsidRPr="00F471A0" w:rsidRDefault="00661C4D" w:rsidP="00EE6C90">
            <w:pPr>
              <w:spacing w:after="160" w:line="259" w:lineRule="auto"/>
              <w:jc w:val="left"/>
              <w:rPr>
                <w:rFonts w:ascii="Arial Narrow" w:eastAsia="Calibri" w:hAnsi="Arial Narrow" w:cs="Calibri"/>
                <w:color w:val="000000"/>
              </w:rPr>
            </w:pPr>
            <w:r w:rsidRPr="00F471A0">
              <w:rPr>
                <w:rFonts w:ascii="Arial Narrow" w:eastAsia="Calibri" w:hAnsi="Arial Narrow" w:cs="Calibri"/>
                <w:color w:val="000000"/>
              </w:rPr>
              <w:t>Mini Van/Coaster</w:t>
            </w:r>
          </w:p>
        </w:tc>
        <w:tc>
          <w:tcPr>
            <w:tcW w:w="955" w:type="dxa"/>
            <w:shd w:val="clear" w:color="auto" w:fill="DDEBF7"/>
            <w:noWrap/>
            <w:vAlign w:val="bottom"/>
          </w:tcPr>
          <w:p w14:paraId="05272FB8" w14:textId="77777777" w:rsidR="00661C4D" w:rsidRPr="00F471A0" w:rsidRDefault="00661C4D" w:rsidP="00EE6C90">
            <w:pPr>
              <w:spacing w:after="160" w:line="259" w:lineRule="auto"/>
              <w:jc w:val="right"/>
              <w:rPr>
                <w:rFonts w:ascii="Arial Narrow" w:eastAsia="Calibri" w:hAnsi="Arial Narrow" w:cs="Calibri"/>
                <w:b/>
                <w:bCs/>
                <w:color w:val="000000"/>
              </w:rPr>
            </w:pPr>
            <w:r w:rsidRPr="00F471A0">
              <w:rPr>
                <w:rFonts w:ascii="Arial Narrow" w:eastAsia="Calibri" w:hAnsi="Arial Narrow" w:cs="Calibri"/>
                <w:b/>
                <w:bCs/>
                <w:color w:val="000000"/>
              </w:rPr>
              <w:t>01</w:t>
            </w:r>
          </w:p>
        </w:tc>
        <w:tc>
          <w:tcPr>
            <w:tcW w:w="971" w:type="dxa"/>
            <w:shd w:val="clear" w:color="auto" w:fill="DDEBF7"/>
            <w:vAlign w:val="bottom"/>
          </w:tcPr>
          <w:p w14:paraId="4B5E569F" w14:textId="77777777" w:rsidR="00661C4D" w:rsidRPr="00F471A0" w:rsidRDefault="00661C4D" w:rsidP="00EE6C90">
            <w:pPr>
              <w:spacing w:after="160" w:line="259" w:lineRule="auto"/>
              <w:jc w:val="right"/>
              <w:rPr>
                <w:rFonts w:ascii="Arial Narrow" w:eastAsia="Calibri" w:hAnsi="Arial Narrow" w:cs="Calibri"/>
                <w:b/>
                <w:bCs/>
                <w:color w:val="000000"/>
              </w:rPr>
            </w:pPr>
          </w:p>
        </w:tc>
        <w:tc>
          <w:tcPr>
            <w:tcW w:w="952" w:type="dxa"/>
            <w:shd w:val="clear" w:color="auto" w:fill="DDEBF7"/>
            <w:vAlign w:val="bottom"/>
          </w:tcPr>
          <w:p w14:paraId="7D2DF51D" w14:textId="77777777" w:rsidR="00661C4D" w:rsidRPr="00F471A0" w:rsidRDefault="00661C4D" w:rsidP="00EE6C90">
            <w:pPr>
              <w:spacing w:after="160" w:line="259" w:lineRule="auto"/>
              <w:jc w:val="right"/>
              <w:rPr>
                <w:rFonts w:ascii="Arial Narrow" w:eastAsia="Calibri" w:hAnsi="Arial Narrow" w:cs="Calibri"/>
                <w:b/>
                <w:bCs/>
                <w:color w:val="000000"/>
              </w:rPr>
            </w:pPr>
            <w:r w:rsidRPr="00F471A0">
              <w:rPr>
                <w:rFonts w:ascii="Arial Narrow" w:eastAsia="Calibri" w:hAnsi="Arial Narrow" w:cs="Calibri"/>
                <w:b/>
                <w:bCs/>
                <w:color w:val="000000"/>
              </w:rPr>
              <w:t>4</w:t>
            </w:r>
          </w:p>
        </w:tc>
        <w:tc>
          <w:tcPr>
            <w:tcW w:w="818" w:type="dxa"/>
            <w:shd w:val="clear" w:color="auto" w:fill="DDEBF7"/>
            <w:vAlign w:val="bottom"/>
          </w:tcPr>
          <w:p w14:paraId="67215431" w14:textId="77777777" w:rsidR="00661C4D" w:rsidRPr="00F471A0" w:rsidRDefault="00661C4D" w:rsidP="00EE6C90">
            <w:pPr>
              <w:spacing w:after="160" w:line="259" w:lineRule="auto"/>
              <w:jc w:val="right"/>
              <w:rPr>
                <w:rFonts w:ascii="Arial Narrow" w:eastAsia="Calibri" w:hAnsi="Arial Narrow" w:cs="Calibri"/>
                <w:b/>
                <w:bCs/>
                <w:color w:val="000000"/>
              </w:rPr>
            </w:pPr>
          </w:p>
        </w:tc>
        <w:tc>
          <w:tcPr>
            <w:tcW w:w="938" w:type="dxa"/>
            <w:shd w:val="clear" w:color="auto" w:fill="DDEBF7"/>
            <w:vAlign w:val="bottom"/>
          </w:tcPr>
          <w:p w14:paraId="04A7C2FB" w14:textId="77777777" w:rsidR="00661C4D" w:rsidRPr="00F471A0" w:rsidRDefault="00661C4D" w:rsidP="00EE6C90">
            <w:pPr>
              <w:spacing w:after="160" w:line="259" w:lineRule="auto"/>
              <w:jc w:val="right"/>
              <w:rPr>
                <w:rFonts w:ascii="Arial Narrow" w:eastAsia="Calibri" w:hAnsi="Arial Narrow" w:cs="Calibri"/>
                <w:b/>
                <w:bCs/>
                <w:color w:val="000000"/>
              </w:rPr>
            </w:pPr>
          </w:p>
        </w:tc>
        <w:tc>
          <w:tcPr>
            <w:tcW w:w="966" w:type="dxa"/>
            <w:shd w:val="clear" w:color="auto" w:fill="DDEBF7"/>
            <w:vAlign w:val="bottom"/>
          </w:tcPr>
          <w:p w14:paraId="34EDDF2E" w14:textId="77777777" w:rsidR="00661C4D" w:rsidRPr="00F471A0" w:rsidRDefault="00661C4D" w:rsidP="00EE6C90">
            <w:pPr>
              <w:spacing w:after="160" w:line="259" w:lineRule="auto"/>
              <w:jc w:val="right"/>
              <w:rPr>
                <w:rFonts w:ascii="Arial Narrow" w:eastAsia="Calibri" w:hAnsi="Arial Narrow" w:cs="Calibri"/>
                <w:b/>
                <w:bCs/>
                <w:color w:val="000000"/>
              </w:rPr>
            </w:pPr>
          </w:p>
        </w:tc>
      </w:tr>
      <w:tr w:rsidR="00661C4D" w:rsidRPr="00F471A0" w14:paraId="0BD0B922" w14:textId="77777777" w:rsidTr="00661C4D">
        <w:trPr>
          <w:trHeight w:hRule="exact" w:val="288"/>
        </w:trPr>
        <w:tc>
          <w:tcPr>
            <w:tcW w:w="3487" w:type="dxa"/>
            <w:noWrap/>
            <w:vAlign w:val="bottom"/>
            <w:hideMark/>
          </w:tcPr>
          <w:p w14:paraId="69AA5544" w14:textId="77777777" w:rsidR="00661C4D" w:rsidRPr="00F471A0" w:rsidRDefault="00661C4D" w:rsidP="00EE6C90">
            <w:pPr>
              <w:spacing w:after="160" w:line="259" w:lineRule="auto"/>
              <w:jc w:val="left"/>
              <w:rPr>
                <w:rFonts w:ascii="Arial Narrow" w:eastAsia="Calibri" w:hAnsi="Arial Narrow" w:cs="Calibri"/>
                <w:color w:val="000000"/>
              </w:rPr>
            </w:pPr>
            <w:r w:rsidRPr="00F471A0">
              <w:rPr>
                <w:rFonts w:ascii="Arial Narrow" w:eastAsia="Calibri" w:hAnsi="Arial Narrow" w:cs="Calibri"/>
                <w:color w:val="000000"/>
              </w:rPr>
              <w:t>Sedan</w:t>
            </w:r>
          </w:p>
        </w:tc>
        <w:tc>
          <w:tcPr>
            <w:tcW w:w="955" w:type="dxa"/>
            <w:shd w:val="clear" w:color="auto" w:fill="DDEBF7"/>
            <w:noWrap/>
            <w:vAlign w:val="bottom"/>
          </w:tcPr>
          <w:p w14:paraId="4696132E" w14:textId="77777777" w:rsidR="00661C4D" w:rsidRPr="00F471A0" w:rsidRDefault="00661C4D" w:rsidP="00EE6C90">
            <w:pPr>
              <w:spacing w:after="160" w:line="259" w:lineRule="auto"/>
              <w:jc w:val="right"/>
              <w:rPr>
                <w:rFonts w:ascii="Arial Narrow" w:eastAsia="Calibri" w:hAnsi="Arial Narrow" w:cs="Calibri"/>
                <w:b/>
                <w:bCs/>
                <w:color w:val="000000"/>
              </w:rPr>
            </w:pPr>
            <w:r w:rsidRPr="00F471A0">
              <w:rPr>
                <w:rFonts w:ascii="Arial Narrow" w:eastAsia="Calibri" w:hAnsi="Arial Narrow" w:cs="Calibri"/>
                <w:b/>
                <w:bCs/>
                <w:color w:val="000000"/>
              </w:rPr>
              <w:t>04</w:t>
            </w:r>
          </w:p>
        </w:tc>
        <w:tc>
          <w:tcPr>
            <w:tcW w:w="971" w:type="dxa"/>
            <w:shd w:val="clear" w:color="auto" w:fill="DDEBF7"/>
            <w:vAlign w:val="bottom"/>
          </w:tcPr>
          <w:p w14:paraId="066AA0C2" w14:textId="77777777" w:rsidR="00661C4D" w:rsidRPr="00F471A0" w:rsidRDefault="00661C4D" w:rsidP="00EE6C90">
            <w:pPr>
              <w:spacing w:after="160" w:line="259" w:lineRule="auto"/>
              <w:jc w:val="right"/>
              <w:rPr>
                <w:rFonts w:ascii="Arial Narrow" w:eastAsia="Calibri" w:hAnsi="Arial Narrow" w:cs="Calibri"/>
                <w:b/>
                <w:bCs/>
                <w:color w:val="000000"/>
              </w:rPr>
            </w:pPr>
          </w:p>
        </w:tc>
        <w:tc>
          <w:tcPr>
            <w:tcW w:w="952" w:type="dxa"/>
            <w:shd w:val="clear" w:color="auto" w:fill="DDEBF7"/>
            <w:vAlign w:val="bottom"/>
          </w:tcPr>
          <w:p w14:paraId="43A5EC2C" w14:textId="77777777" w:rsidR="00661C4D" w:rsidRPr="00F471A0" w:rsidRDefault="00661C4D" w:rsidP="00EE6C90">
            <w:pPr>
              <w:spacing w:after="160" w:line="259" w:lineRule="auto"/>
              <w:jc w:val="right"/>
              <w:rPr>
                <w:rFonts w:ascii="Arial Narrow" w:eastAsia="Calibri" w:hAnsi="Arial Narrow" w:cs="Calibri"/>
                <w:b/>
                <w:bCs/>
                <w:color w:val="000000"/>
              </w:rPr>
            </w:pPr>
            <w:r w:rsidRPr="00F471A0">
              <w:rPr>
                <w:rFonts w:ascii="Arial Narrow" w:eastAsia="Calibri" w:hAnsi="Arial Narrow" w:cs="Calibri"/>
                <w:b/>
                <w:bCs/>
                <w:color w:val="000000"/>
              </w:rPr>
              <w:t>0</w:t>
            </w:r>
          </w:p>
        </w:tc>
        <w:tc>
          <w:tcPr>
            <w:tcW w:w="818" w:type="dxa"/>
            <w:shd w:val="clear" w:color="auto" w:fill="DDEBF7"/>
            <w:vAlign w:val="bottom"/>
          </w:tcPr>
          <w:p w14:paraId="4F622894" w14:textId="77777777" w:rsidR="00661C4D" w:rsidRPr="00F471A0" w:rsidRDefault="00661C4D" w:rsidP="00EE6C90">
            <w:pPr>
              <w:spacing w:after="160" w:line="259" w:lineRule="auto"/>
              <w:jc w:val="right"/>
              <w:rPr>
                <w:rFonts w:ascii="Arial Narrow" w:eastAsia="Calibri" w:hAnsi="Arial Narrow" w:cs="Calibri"/>
                <w:b/>
                <w:bCs/>
                <w:color w:val="000000"/>
              </w:rPr>
            </w:pPr>
          </w:p>
        </w:tc>
        <w:tc>
          <w:tcPr>
            <w:tcW w:w="938" w:type="dxa"/>
            <w:shd w:val="clear" w:color="auto" w:fill="DDEBF7"/>
            <w:vAlign w:val="bottom"/>
          </w:tcPr>
          <w:p w14:paraId="03BB9262" w14:textId="77777777" w:rsidR="00661C4D" w:rsidRPr="00F471A0" w:rsidRDefault="00661C4D" w:rsidP="00EE6C90">
            <w:pPr>
              <w:spacing w:after="160" w:line="259" w:lineRule="auto"/>
              <w:jc w:val="right"/>
              <w:rPr>
                <w:rFonts w:ascii="Arial Narrow" w:eastAsia="Calibri" w:hAnsi="Arial Narrow" w:cs="Calibri"/>
                <w:b/>
                <w:bCs/>
                <w:color w:val="000000"/>
              </w:rPr>
            </w:pPr>
          </w:p>
        </w:tc>
        <w:tc>
          <w:tcPr>
            <w:tcW w:w="966" w:type="dxa"/>
            <w:shd w:val="clear" w:color="auto" w:fill="DDEBF7"/>
            <w:vAlign w:val="bottom"/>
          </w:tcPr>
          <w:p w14:paraId="58F00A87" w14:textId="77777777" w:rsidR="00661C4D" w:rsidRPr="00F471A0" w:rsidRDefault="00661C4D" w:rsidP="00EE6C90">
            <w:pPr>
              <w:spacing w:after="160" w:line="259" w:lineRule="auto"/>
              <w:jc w:val="right"/>
              <w:rPr>
                <w:rFonts w:ascii="Arial Narrow" w:eastAsia="Calibri" w:hAnsi="Arial Narrow" w:cs="Calibri"/>
                <w:b/>
                <w:bCs/>
                <w:color w:val="000000"/>
              </w:rPr>
            </w:pPr>
          </w:p>
        </w:tc>
      </w:tr>
      <w:tr w:rsidR="00661C4D" w:rsidRPr="00F471A0" w14:paraId="7B624D19" w14:textId="77777777" w:rsidTr="00661C4D">
        <w:trPr>
          <w:trHeight w:hRule="exact" w:val="288"/>
        </w:trPr>
        <w:tc>
          <w:tcPr>
            <w:tcW w:w="3487" w:type="dxa"/>
            <w:noWrap/>
            <w:vAlign w:val="bottom"/>
            <w:hideMark/>
          </w:tcPr>
          <w:p w14:paraId="615B09E4" w14:textId="77777777" w:rsidR="00661C4D" w:rsidRPr="00F471A0" w:rsidRDefault="00661C4D" w:rsidP="00EE6C90">
            <w:pPr>
              <w:spacing w:after="160" w:line="259" w:lineRule="auto"/>
              <w:jc w:val="left"/>
              <w:rPr>
                <w:rFonts w:ascii="Arial Narrow" w:eastAsia="Calibri" w:hAnsi="Arial Narrow" w:cs="Calibri"/>
                <w:color w:val="000000"/>
              </w:rPr>
            </w:pPr>
            <w:r w:rsidRPr="00F471A0">
              <w:rPr>
                <w:rFonts w:ascii="Arial Narrow" w:eastAsia="Calibri" w:hAnsi="Arial Narrow" w:cs="Calibri"/>
                <w:color w:val="000000"/>
              </w:rPr>
              <w:t>SUV</w:t>
            </w:r>
          </w:p>
        </w:tc>
        <w:tc>
          <w:tcPr>
            <w:tcW w:w="955" w:type="dxa"/>
            <w:shd w:val="clear" w:color="auto" w:fill="DDEBF7"/>
            <w:noWrap/>
            <w:vAlign w:val="bottom"/>
          </w:tcPr>
          <w:p w14:paraId="7C976709" w14:textId="77777777" w:rsidR="00661C4D" w:rsidRPr="00F471A0" w:rsidRDefault="00661C4D" w:rsidP="00EE6C90">
            <w:pPr>
              <w:spacing w:after="160" w:line="259" w:lineRule="auto"/>
              <w:jc w:val="right"/>
              <w:rPr>
                <w:rFonts w:ascii="Arial Narrow" w:eastAsia="Calibri" w:hAnsi="Arial Narrow" w:cs="Calibri"/>
                <w:b/>
                <w:bCs/>
                <w:color w:val="000000"/>
              </w:rPr>
            </w:pPr>
            <w:r w:rsidRPr="00F471A0">
              <w:rPr>
                <w:rFonts w:ascii="Arial Narrow" w:eastAsia="Calibri" w:hAnsi="Arial Narrow" w:cs="Calibri"/>
                <w:b/>
                <w:bCs/>
                <w:color w:val="000000"/>
              </w:rPr>
              <w:t>0</w:t>
            </w:r>
          </w:p>
        </w:tc>
        <w:tc>
          <w:tcPr>
            <w:tcW w:w="971" w:type="dxa"/>
            <w:shd w:val="clear" w:color="auto" w:fill="DDEBF7"/>
            <w:vAlign w:val="bottom"/>
          </w:tcPr>
          <w:p w14:paraId="5758C419" w14:textId="77777777" w:rsidR="00661C4D" w:rsidRPr="00F471A0" w:rsidRDefault="00661C4D" w:rsidP="00EE6C90">
            <w:pPr>
              <w:spacing w:after="160" w:line="259" w:lineRule="auto"/>
              <w:jc w:val="right"/>
              <w:rPr>
                <w:rFonts w:ascii="Arial Narrow" w:eastAsia="Calibri" w:hAnsi="Arial Narrow" w:cs="Calibri"/>
                <w:b/>
                <w:bCs/>
                <w:color w:val="000000"/>
              </w:rPr>
            </w:pPr>
          </w:p>
        </w:tc>
        <w:tc>
          <w:tcPr>
            <w:tcW w:w="952" w:type="dxa"/>
            <w:shd w:val="clear" w:color="auto" w:fill="DDEBF7"/>
            <w:vAlign w:val="bottom"/>
          </w:tcPr>
          <w:p w14:paraId="0367C86E" w14:textId="77777777" w:rsidR="00661C4D" w:rsidRPr="00F471A0" w:rsidRDefault="00661C4D" w:rsidP="00EE6C90">
            <w:pPr>
              <w:spacing w:after="160" w:line="259" w:lineRule="auto"/>
              <w:jc w:val="right"/>
              <w:rPr>
                <w:rFonts w:ascii="Arial Narrow" w:eastAsia="Calibri" w:hAnsi="Arial Narrow" w:cs="Calibri"/>
                <w:b/>
                <w:bCs/>
                <w:color w:val="000000"/>
              </w:rPr>
            </w:pPr>
            <w:r w:rsidRPr="00F471A0">
              <w:rPr>
                <w:rFonts w:ascii="Arial Narrow" w:eastAsia="Calibri" w:hAnsi="Arial Narrow" w:cs="Calibri"/>
                <w:b/>
                <w:bCs/>
                <w:color w:val="000000"/>
              </w:rPr>
              <w:t>0</w:t>
            </w:r>
          </w:p>
        </w:tc>
        <w:tc>
          <w:tcPr>
            <w:tcW w:w="818" w:type="dxa"/>
            <w:shd w:val="clear" w:color="auto" w:fill="DDEBF7"/>
            <w:vAlign w:val="bottom"/>
          </w:tcPr>
          <w:p w14:paraId="3F80D32B" w14:textId="77777777" w:rsidR="00661C4D" w:rsidRPr="00F471A0" w:rsidRDefault="00661C4D" w:rsidP="00EE6C90">
            <w:pPr>
              <w:spacing w:after="160" w:line="259" w:lineRule="auto"/>
              <w:jc w:val="right"/>
              <w:rPr>
                <w:rFonts w:ascii="Arial Narrow" w:eastAsia="Calibri" w:hAnsi="Arial Narrow" w:cs="Calibri"/>
                <w:b/>
                <w:bCs/>
                <w:color w:val="000000"/>
              </w:rPr>
            </w:pPr>
          </w:p>
        </w:tc>
        <w:tc>
          <w:tcPr>
            <w:tcW w:w="938" w:type="dxa"/>
            <w:shd w:val="clear" w:color="auto" w:fill="DDEBF7"/>
            <w:vAlign w:val="bottom"/>
          </w:tcPr>
          <w:p w14:paraId="4C31DCBB" w14:textId="77777777" w:rsidR="00661C4D" w:rsidRPr="00F471A0" w:rsidRDefault="00661C4D" w:rsidP="00EE6C90">
            <w:pPr>
              <w:spacing w:after="160" w:line="259" w:lineRule="auto"/>
              <w:jc w:val="right"/>
              <w:rPr>
                <w:rFonts w:ascii="Arial Narrow" w:eastAsia="Calibri" w:hAnsi="Arial Narrow" w:cs="Calibri"/>
                <w:b/>
                <w:bCs/>
                <w:color w:val="000000"/>
              </w:rPr>
            </w:pPr>
          </w:p>
        </w:tc>
        <w:tc>
          <w:tcPr>
            <w:tcW w:w="966" w:type="dxa"/>
            <w:shd w:val="clear" w:color="auto" w:fill="DDEBF7"/>
            <w:vAlign w:val="bottom"/>
          </w:tcPr>
          <w:p w14:paraId="5153153B" w14:textId="77777777" w:rsidR="00661C4D" w:rsidRPr="00F471A0" w:rsidRDefault="00661C4D" w:rsidP="00EE6C90">
            <w:pPr>
              <w:spacing w:after="160" w:line="259" w:lineRule="auto"/>
              <w:jc w:val="right"/>
              <w:rPr>
                <w:rFonts w:ascii="Arial Narrow" w:eastAsia="Calibri" w:hAnsi="Arial Narrow" w:cs="Calibri"/>
                <w:b/>
                <w:bCs/>
                <w:color w:val="000000"/>
              </w:rPr>
            </w:pPr>
          </w:p>
        </w:tc>
      </w:tr>
      <w:tr w:rsidR="00661C4D" w:rsidRPr="00F471A0" w14:paraId="3096EABD" w14:textId="77777777" w:rsidTr="00661C4D">
        <w:trPr>
          <w:trHeight w:hRule="exact" w:val="288"/>
        </w:trPr>
        <w:tc>
          <w:tcPr>
            <w:tcW w:w="3487" w:type="dxa"/>
            <w:noWrap/>
            <w:vAlign w:val="bottom"/>
          </w:tcPr>
          <w:p w14:paraId="0534C207" w14:textId="77777777" w:rsidR="00661C4D" w:rsidRPr="00F471A0" w:rsidRDefault="00661C4D" w:rsidP="00EE6C90">
            <w:pPr>
              <w:spacing w:after="160" w:line="259" w:lineRule="auto"/>
              <w:jc w:val="left"/>
              <w:rPr>
                <w:rFonts w:ascii="Arial Narrow" w:eastAsia="Calibri" w:hAnsi="Arial Narrow" w:cs="Calibri"/>
                <w:color w:val="000000"/>
              </w:rPr>
            </w:pPr>
            <w:r w:rsidRPr="00F471A0">
              <w:rPr>
                <w:rFonts w:ascii="Arial Narrow" w:eastAsia="Calibri" w:hAnsi="Arial Narrow" w:cs="Calibri"/>
                <w:color w:val="000000"/>
              </w:rPr>
              <w:t>Motorbikes</w:t>
            </w:r>
          </w:p>
        </w:tc>
        <w:tc>
          <w:tcPr>
            <w:tcW w:w="955" w:type="dxa"/>
            <w:shd w:val="clear" w:color="auto" w:fill="DDEBF7"/>
            <w:noWrap/>
            <w:vAlign w:val="bottom"/>
          </w:tcPr>
          <w:p w14:paraId="54044974" w14:textId="77777777" w:rsidR="00661C4D" w:rsidRPr="00F471A0" w:rsidRDefault="00661C4D" w:rsidP="00EE6C90">
            <w:pPr>
              <w:spacing w:after="160" w:line="259" w:lineRule="auto"/>
              <w:jc w:val="right"/>
              <w:rPr>
                <w:rFonts w:ascii="Arial Narrow" w:eastAsia="Calibri" w:hAnsi="Arial Narrow" w:cs="Calibri"/>
                <w:b/>
                <w:bCs/>
                <w:color w:val="000000"/>
              </w:rPr>
            </w:pPr>
            <w:r w:rsidRPr="00F471A0">
              <w:rPr>
                <w:rFonts w:ascii="Arial Narrow" w:eastAsia="Calibri" w:hAnsi="Arial Narrow" w:cs="Calibri"/>
                <w:b/>
                <w:bCs/>
                <w:color w:val="000000"/>
              </w:rPr>
              <w:t>0</w:t>
            </w:r>
          </w:p>
        </w:tc>
        <w:tc>
          <w:tcPr>
            <w:tcW w:w="971" w:type="dxa"/>
            <w:shd w:val="clear" w:color="auto" w:fill="DDEBF7"/>
            <w:vAlign w:val="bottom"/>
          </w:tcPr>
          <w:p w14:paraId="4382C8D9" w14:textId="77777777" w:rsidR="00661C4D" w:rsidRPr="00F471A0" w:rsidRDefault="00661C4D" w:rsidP="00EE6C90">
            <w:pPr>
              <w:spacing w:after="160" w:line="259" w:lineRule="auto"/>
              <w:jc w:val="right"/>
              <w:rPr>
                <w:rFonts w:ascii="Arial Narrow" w:eastAsia="Calibri" w:hAnsi="Arial Narrow" w:cs="Calibri"/>
                <w:b/>
                <w:bCs/>
                <w:color w:val="000000"/>
              </w:rPr>
            </w:pPr>
          </w:p>
        </w:tc>
        <w:tc>
          <w:tcPr>
            <w:tcW w:w="952" w:type="dxa"/>
            <w:shd w:val="clear" w:color="auto" w:fill="DDEBF7"/>
            <w:vAlign w:val="bottom"/>
          </w:tcPr>
          <w:p w14:paraId="0B600148" w14:textId="77777777" w:rsidR="00661C4D" w:rsidRPr="00F471A0" w:rsidRDefault="00661C4D" w:rsidP="00EE6C90">
            <w:pPr>
              <w:spacing w:after="160" w:line="259" w:lineRule="auto"/>
              <w:jc w:val="right"/>
              <w:rPr>
                <w:rFonts w:ascii="Arial Narrow" w:eastAsia="Calibri" w:hAnsi="Arial Narrow" w:cs="Arial"/>
              </w:rPr>
            </w:pPr>
            <w:r w:rsidRPr="00F471A0">
              <w:rPr>
                <w:rFonts w:ascii="Arial Narrow" w:eastAsia="Calibri" w:hAnsi="Arial Narrow" w:cs="Calibri"/>
                <w:b/>
                <w:bCs/>
                <w:color w:val="000000"/>
              </w:rPr>
              <w:t>92</w:t>
            </w:r>
          </w:p>
        </w:tc>
        <w:tc>
          <w:tcPr>
            <w:tcW w:w="818" w:type="dxa"/>
            <w:shd w:val="clear" w:color="auto" w:fill="DDEBF7"/>
            <w:vAlign w:val="bottom"/>
          </w:tcPr>
          <w:p w14:paraId="7D1DCF77" w14:textId="77777777" w:rsidR="00661C4D" w:rsidRPr="00F471A0" w:rsidRDefault="00661C4D" w:rsidP="00EE6C90">
            <w:pPr>
              <w:spacing w:after="160" w:line="259" w:lineRule="auto"/>
              <w:jc w:val="right"/>
              <w:rPr>
                <w:rFonts w:ascii="Arial Narrow" w:eastAsia="Calibri" w:hAnsi="Arial Narrow" w:cs="Calibri"/>
                <w:b/>
                <w:bCs/>
                <w:color w:val="000000"/>
              </w:rPr>
            </w:pPr>
          </w:p>
        </w:tc>
        <w:tc>
          <w:tcPr>
            <w:tcW w:w="938" w:type="dxa"/>
            <w:shd w:val="clear" w:color="auto" w:fill="DDEBF7"/>
            <w:vAlign w:val="bottom"/>
          </w:tcPr>
          <w:p w14:paraId="7BACFDCA" w14:textId="77777777" w:rsidR="00661C4D" w:rsidRPr="00F471A0" w:rsidRDefault="00661C4D" w:rsidP="00EE6C90">
            <w:pPr>
              <w:spacing w:after="160" w:line="259" w:lineRule="auto"/>
              <w:jc w:val="right"/>
              <w:rPr>
                <w:rFonts w:ascii="Arial Narrow" w:eastAsia="Calibri" w:hAnsi="Arial Narrow" w:cs="Calibri"/>
                <w:b/>
                <w:bCs/>
                <w:color w:val="000000"/>
              </w:rPr>
            </w:pPr>
          </w:p>
        </w:tc>
        <w:tc>
          <w:tcPr>
            <w:tcW w:w="966" w:type="dxa"/>
            <w:shd w:val="clear" w:color="auto" w:fill="DDEBF7"/>
            <w:vAlign w:val="bottom"/>
          </w:tcPr>
          <w:p w14:paraId="7AAF427F" w14:textId="77777777" w:rsidR="00661C4D" w:rsidRPr="00F471A0" w:rsidRDefault="00661C4D" w:rsidP="00EE6C90">
            <w:pPr>
              <w:spacing w:after="160" w:line="259" w:lineRule="auto"/>
              <w:jc w:val="right"/>
              <w:rPr>
                <w:rFonts w:ascii="Arial Narrow" w:eastAsia="Calibri" w:hAnsi="Arial Narrow" w:cs="Calibri"/>
                <w:b/>
                <w:bCs/>
                <w:color w:val="000000"/>
              </w:rPr>
            </w:pPr>
          </w:p>
        </w:tc>
      </w:tr>
      <w:tr w:rsidR="00661C4D" w:rsidRPr="00F471A0" w14:paraId="2BC68767" w14:textId="77777777" w:rsidTr="00661C4D">
        <w:trPr>
          <w:trHeight w:hRule="exact" w:val="288"/>
        </w:trPr>
        <w:tc>
          <w:tcPr>
            <w:tcW w:w="3487" w:type="dxa"/>
            <w:noWrap/>
            <w:vAlign w:val="bottom"/>
          </w:tcPr>
          <w:p w14:paraId="28B81E04" w14:textId="77777777" w:rsidR="00661C4D" w:rsidRPr="00F471A0" w:rsidRDefault="00661C4D" w:rsidP="00EE6C90">
            <w:pPr>
              <w:spacing w:after="160" w:line="259" w:lineRule="auto"/>
              <w:jc w:val="left"/>
              <w:rPr>
                <w:rFonts w:ascii="Arial Narrow" w:eastAsia="Calibri" w:hAnsi="Arial Narrow" w:cs="Calibri"/>
                <w:color w:val="000000"/>
              </w:rPr>
            </w:pPr>
            <w:r w:rsidRPr="00F471A0">
              <w:rPr>
                <w:rFonts w:ascii="Arial Narrow" w:eastAsia="Calibri" w:hAnsi="Arial Narrow" w:cs="Calibri"/>
                <w:color w:val="000000"/>
              </w:rPr>
              <w:t>Landcruiser (Wagons, pick-ups)</w:t>
            </w:r>
          </w:p>
        </w:tc>
        <w:tc>
          <w:tcPr>
            <w:tcW w:w="955" w:type="dxa"/>
            <w:shd w:val="clear" w:color="auto" w:fill="DDEBF7"/>
            <w:noWrap/>
            <w:vAlign w:val="bottom"/>
          </w:tcPr>
          <w:p w14:paraId="3A6452A0" w14:textId="77777777" w:rsidR="00661C4D" w:rsidRPr="00F471A0" w:rsidRDefault="00661C4D" w:rsidP="00EE6C90">
            <w:pPr>
              <w:spacing w:after="160" w:line="259" w:lineRule="auto"/>
              <w:jc w:val="right"/>
              <w:rPr>
                <w:rFonts w:ascii="Arial Narrow" w:eastAsia="Calibri" w:hAnsi="Arial Narrow" w:cs="Calibri"/>
                <w:b/>
                <w:bCs/>
                <w:color w:val="000000"/>
              </w:rPr>
            </w:pPr>
            <w:r w:rsidRPr="00F471A0">
              <w:rPr>
                <w:rFonts w:ascii="Arial Narrow" w:eastAsia="Calibri" w:hAnsi="Arial Narrow" w:cs="Calibri"/>
                <w:b/>
                <w:bCs/>
                <w:color w:val="000000"/>
              </w:rPr>
              <w:t>44</w:t>
            </w:r>
          </w:p>
        </w:tc>
        <w:tc>
          <w:tcPr>
            <w:tcW w:w="971" w:type="dxa"/>
            <w:shd w:val="clear" w:color="auto" w:fill="DDEBF7"/>
            <w:vAlign w:val="bottom"/>
          </w:tcPr>
          <w:p w14:paraId="35C28F6E" w14:textId="77777777" w:rsidR="00661C4D" w:rsidRPr="00F471A0" w:rsidRDefault="00661C4D" w:rsidP="00EE6C90">
            <w:pPr>
              <w:spacing w:after="160" w:line="259" w:lineRule="auto"/>
              <w:jc w:val="right"/>
              <w:rPr>
                <w:rFonts w:ascii="Arial Narrow" w:eastAsia="Calibri" w:hAnsi="Arial Narrow" w:cs="Calibri"/>
                <w:b/>
                <w:bCs/>
                <w:color w:val="000000"/>
              </w:rPr>
            </w:pPr>
          </w:p>
        </w:tc>
        <w:tc>
          <w:tcPr>
            <w:tcW w:w="952" w:type="dxa"/>
            <w:shd w:val="clear" w:color="auto" w:fill="DDEBF7"/>
            <w:vAlign w:val="bottom"/>
          </w:tcPr>
          <w:p w14:paraId="0405377F" w14:textId="77777777" w:rsidR="00661C4D" w:rsidRPr="00F471A0" w:rsidRDefault="00661C4D" w:rsidP="00EE6C90">
            <w:pPr>
              <w:spacing w:after="160" w:line="259" w:lineRule="auto"/>
              <w:jc w:val="right"/>
              <w:rPr>
                <w:rFonts w:ascii="Arial Narrow" w:eastAsia="Calibri" w:hAnsi="Arial Narrow" w:cs="Calibri"/>
                <w:b/>
                <w:bCs/>
                <w:color w:val="000000"/>
              </w:rPr>
            </w:pPr>
            <w:r w:rsidRPr="00F471A0">
              <w:rPr>
                <w:rFonts w:ascii="Arial Narrow" w:eastAsia="Calibri" w:hAnsi="Arial Narrow" w:cs="Calibri"/>
                <w:b/>
                <w:bCs/>
                <w:color w:val="000000"/>
              </w:rPr>
              <w:t>45</w:t>
            </w:r>
          </w:p>
        </w:tc>
        <w:tc>
          <w:tcPr>
            <w:tcW w:w="818" w:type="dxa"/>
            <w:shd w:val="clear" w:color="auto" w:fill="DDEBF7"/>
            <w:vAlign w:val="bottom"/>
          </w:tcPr>
          <w:p w14:paraId="572EB005" w14:textId="77777777" w:rsidR="00661C4D" w:rsidRPr="00F471A0" w:rsidRDefault="00661C4D" w:rsidP="00EE6C90">
            <w:pPr>
              <w:spacing w:after="160" w:line="259" w:lineRule="auto"/>
              <w:jc w:val="right"/>
              <w:rPr>
                <w:rFonts w:ascii="Arial Narrow" w:eastAsia="Calibri" w:hAnsi="Arial Narrow" w:cs="Calibri"/>
                <w:b/>
                <w:bCs/>
                <w:color w:val="000000"/>
              </w:rPr>
            </w:pPr>
          </w:p>
        </w:tc>
        <w:tc>
          <w:tcPr>
            <w:tcW w:w="938" w:type="dxa"/>
            <w:shd w:val="clear" w:color="auto" w:fill="DDEBF7"/>
            <w:vAlign w:val="bottom"/>
          </w:tcPr>
          <w:p w14:paraId="35238217" w14:textId="77777777" w:rsidR="00661C4D" w:rsidRPr="00F471A0" w:rsidRDefault="00661C4D" w:rsidP="00EE6C90">
            <w:pPr>
              <w:spacing w:after="160" w:line="259" w:lineRule="auto"/>
              <w:jc w:val="right"/>
              <w:rPr>
                <w:rFonts w:ascii="Arial Narrow" w:eastAsia="Calibri" w:hAnsi="Arial Narrow" w:cs="Calibri"/>
                <w:b/>
                <w:bCs/>
                <w:color w:val="000000"/>
              </w:rPr>
            </w:pPr>
          </w:p>
        </w:tc>
        <w:tc>
          <w:tcPr>
            <w:tcW w:w="966" w:type="dxa"/>
            <w:shd w:val="clear" w:color="auto" w:fill="DDEBF7"/>
            <w:vAlign w:val="bottom"/>
          </w:tcPr>
          <w:p w14:paraId="45ECE2D3" w14:textId="77777777" w:rsidR="00661C4D" w:rsidRPr="00F471A0" w:rsidRDefault="00661C4D" w:rsidP="00EE6C90">
            <w:pPr>
              <w:spacing w:after="160" w:line="259" w:lineRule="auto"/>
              <w:jc w:val="right"/>
              <w:rPr>
                <w:rFonts w:ascii="Arial Narrow" w:eastAsia="Calibri" w:hAnsi="Arial Narrow" w:cs="Calibri"/>
                <w:b/>
                <w:bCs/>
                <w:color w:val="000000"/>
              </w:rPr>
            </w:pPr>
          </w:p>
        </w:tc>
      </w:tr>
      <w:tr w:rsidR="00661C4D" w:rsidRPr="00F471A0" w14:paraId="6CFB35FE" w14:textId="77777777" w:rsidTr="00661C4D">
        <w:trPr>
          <w:trHeight w:hRule="exact" w:val="288"/>
        </w:trPr>
        <w:tc>
          <w:tcPr>
            <w:tcW w:w="3487" w:type="dxa"/>
            <w:noWrap/>
            <w:vAlign w:val="bottom"/>
          </w:tcPr>
          <w:p w14:paraId="7A455095" w14:textId="77777777" w:rsidR="00661C4D" w:rsidRPr="00F471A0" w:rsidRDefault="00661C4D" w:rsidP="00EE6C90">
            <w:pPr>
              <w:spacing w:after="160" w:line="259" w:lineRule="auto"/>
              <w:jc w:val="left"/>
              <w:rPr>
                <w:rFonts w:ascii="Arial Narrow" w:eastAsia="Calibri" w:hAnsi="Arial Narrow" w:cs="Calibri"/>
                <w:color w:val="000000"/>
              </w:rPr>
            </w:pPr>
            <w:r w:rsidRPr="00F471A0">
              <w:rPr>
                <w:rFonts w:ascii="Arial Narrow" w:eastAsia="Calibri" w:hAnsi="Arial Narrow" w:cs="Calibri"/>
                <w:color w:val="000000"/>
              </w:rPr>
              <w:t>Other/Tractor/Quadbikes/Motorcycles</w:t>
            </w:r>
          </w:p>
        </w:tc>
        <w:tc>
          <w:tcPr>
            <w:tcW w:w="955" w:type="dxa"/>
            <w:shd w:val="clear" w:color="auto" w:fill="DDEBF7"/>
            <w:noWrap/>
            <w:vAlign w:val="bottom"/>
          </w:tcPr>
          <w:p w14:paraId="50315FFC" w14:textId="77777777" w:rsidR="00661C4D" w:rsidRPr="00F471A0" w:rsidRDefault="00661C4D" w:rsidP="00EE6C90">
            <w:pPr>
              <w:spacing w:after="160" w:line="259" w:lineRule="auto"/>
              <w:jc w:val="right"/>
              <w:rPr>
                <w:rFonts w:ascii="Arial Narrow" w:eastAsia="Calibri" w:hAnsi="Arial Narrow" w:cs="Calibri"/>
                <w:b/>
                <w:bCs/>
                <w:color w:val="000000"/>
              </w:rPr>
            </w:pPr>
            <w:r w:rsidRPr="00F471A0">
              <w:rPr>
                <w:rFonts w:ascii="Arial Narrow" w:eastAsia="Calibri" w:hAnsi="Arial Narrow" w:cs="Calibri"/>
                <w:b/>
                <w:bCs/>
                <w:color w:val="000000"/>
              </w:rPr>
              <w:t>6</w:t>
            </w:r>
          </w:p>
        </w:tc>
        <w:tc>
          <w:tcPr>
            <w:tcW w:w="971" w:type="dxa"/>
            <w:shd w:val="clear" w:color="auto" w:fill="DDEBF7"/>
            <w:vAlign w:val="bottom"/>
          </w:tcPr>
          <w:p w14:paraId="113C2A21" w14:textId="77777777" w:rsidR="00661C4D" w:rsidRPr="00F471A0" w:rsidRDefault="00661C4D" w:rsidP="00EE6C90">
            <w:pPr>
              <w:spacing w:after="160" w:line="259" w:lineRule="auto"/>
              <w:jc w:val="right"/>
              <w:rPr>
                <w:rFonts w:ascii="Arial Narrow" w:eastAsia="Calibri" w:hAnsi="Arial Narrow" w:cs="Calibri"/>
                <w:b/>
                <w:bCs/>
                <w:color w:val="000000"/>
              </w:rPr>
            </w:pPr>
          </w:p>
        </w:tc>
        <w:tc>
          <w:tcPr>
            <w:tcW w:w="952" w:type="dxa"/>
            <w:shd w:val="clear" w:color="auto" w:fill="DDEBF7"/>
            <w:vAlign w:val="bottom"/>
          </w:tcPr>
          <w:p w14:paraId="4C28F6D3" w14:textId="77777777" w:rsidR="00661C4D" w:rsidRPr="00F471A0" w:rsidRDefault="00661C4D" w:rsidP="00EE6C90">
            <w:pPr>
              <w:spacing w:after="160" w:line="259" w:lineRule="auto"/>
              <w:jc w:val="right"/>
              <w:rPr>
                <w:rFonts w:ascii="Arial Narrow" w:eastAsia="Calibri" w:hAnsi="Arial Narrow" w:cs="Calibri"/>
                <w:b/>
                <w:bCs/>
                <w:color w:val="000000"/>
              </w:rPr>
            </w:pPr>
            <w:r w:rsidRPr="00F471A0">
              <w:rPr>
                <w:rFonts w:ascii="Arial Narrow" w:eastAsia="Calibri" w:hAnsi="Arial Narrow" w:cs="Calibri"/>
                <w:b/>
                <w:bCs/>
                <w:color w:val="000000"/>
              </w:rPr>
              <w:t>16</w:t>
            </w:r>
          </w:p>
        </w:tc>
        <w:tc>
          <w:tcPr>
            <w:tcW w:w="818" w:type="dxa"/>
            <w:shd w:val="clear" w:color="auto" w:fill="DDEBF7"/>
            <w:vAlign w:val="bottom"/>
          </w:tcPr>
          <w:p w14:paraId="5A91D764" w14:textId="77777777" w:rsidR="00661C4D" w:rsidRPr="00F471A0" w:rsidRDefault="00661C4D" w:rsidP="00EE6C90">
            <w:pPr>
              <w:spacing w:after="160" w:line="259" w:lineRule="auto"/>
              <w:jc w:val="right"/>
              <w:rPr>
                <w:rFonts w:ascii="Arial Narrow" w:eastAsia="Calibri" w:hAnsi="Arial Narrow" w:cs="Calibri"/>
                <w:b/>
                <w:bCs/>
                <w:color w:val="000000"/>
              </w:rPr>
            </w:pPr>
          </w:p>
        </w:tc>
        <w:tc>
          <w:tcPr>
            <w:tcW w:w="938" w:type="dxa"/>
            <w:shd w:val="clear" w:color="auto" w:fill="DDEBF7"/>
            <w:vAlign w:val="bottom"/>
          </w:tcPr>
          <w:p w14:paraId="2800EFE5" w14:textId="77777777" w:rsidR="00661C4D" w:rsidRPr="00F471A0" w:rsidRDefault="00661C4D" w:rsidP="00EE6C90">
            <w:pPr>
              <w:spacing w:after="160" w:line="259" w:lineRule="auto"/>
              <w:jc w:val="right"/>
              <w:rPr>
                <w:rFonts w:ascii="Arial Narrow" w:eastAsia="Calibri" w:hAnsi="Arial Narrow" w:cs="Calibri"/>
                <w:b/>
                <w:bCs/>
                <w:color w:val="000000"/>
              </w:rPr>
            </w:pPr>
          </w:p>
        </w:tc>
        <w:tc>
          <w:tcPr>
            <w:tcW w:w="966" w:type="dxa"/>
            <w:shd w:val="clear" w:color="auto" w:fill="DDEBF7"/>
            <w:vAlign w:val="bottom"/>
          </w:tcPr>
          <w:p w14:paraId="64069E7E" w14:textId="77777777" w:rsidR="00661C4D" w:rsidRPr="00F471A0" w:rsidRDefault="00661C4D" w:rsidP="00EE6C90">
            <w:pPr>
              <w:spacing w:after="160" w:line="259" w:lineRule="auto"/>
              <w:jc w:val="right"/>
              <w:rPr>
                <w:rFonts w:ascii="Arial Narrow" w:eastAsia="Calibri" w:hAnsi="Arial Narrow" w:cs="Calibri"/>
                <w:b/>
                <w:bCs/>
                <w:color w:val="000000"/>
              </w:rPr>
            </w:pPr>
          </w:p>
        </w:tc>
      </w:tr>
      <w:tr w:rsidR="00661C4D" w:rsidRPr="00F471A0" w14:paraId="47EF51A6" w14:textId="77777777" w:rsidTr="00661C4D">
        <w:trPr>
          <w:trHeight w:hRule="exact" w:val="288"/>
        </w:trPr>
        <w:tc>
          <w:tcPr>
            <w:tcW w:w="3487" w:type="dxa"/>
            <w:shd w:val="clear" w:color="auto" w:fill="DDEBF7"/>
            <w:noWrap/>
            <w:vAlign w:val="bottom"/>
            <w:hideMark/>
          </w:tcPr>
          <w:p w14:paraId="7C533287" w14:textId="77777777" w:rsidR="00661C4D" w:rsidRPr="00F471A0" w:rsidRDefault="00661C4D" w:rsidP="00EE6C90">
            <w:pPr>
              <w:spacing w:after="160" w:line="259" w:lineRule="auto"/>
              <w:jc w:val="left"/>
              <w:rPr>
                <w:rFonts w:ascii="Arial Narrow" w:eastAsia="Calibri" w:hAnsi="Arial Narrow" w:cs="Calibri"/>
                <w:b/>
                <w:bCs/>
                <w:color w:val="000000"/>
              </w:rPr>
            </w:pPr>
            <w:r w:rsidRPr="00F471A0">
              <w:rPr>
                <w:rFonts w:ascii="Arial Narrow" w:eastAsia="Calibri" w:hAnsi="Arial Narrow" w:cs="Calibri"/>
                <w:b/>
                <w:bCs/>
                <w:color w:val="000000"/>
              </w:rPr>
              <w:t>Grand Total</w:t>
            </w:r>
          </w:p>
        </w:tc>
        <w:tc>
          <w:tcPr>
            <w:tcW w:w="955" w:type="dxa"/>
            <w:shd w:val="clear" w:color="auto" w:fill="DDEBF7"/>
            <w:noWrap/>
            <w:vAlign w:val="bottom"/>
          </w:tcPr>
          <w:p w14:paraId="1EC65C8E" w14:textId="77777777" w:rsidR="00661C4D" w:rsidRPr="00F471A0" w:rsidRDefault="00661C4D" w:rsidP="00EE6C90">
            <w:pPr>
              <w:spacing w:after="160" w:line="259" w:lineRule="auto"/>
              <w:jc w:val="right"/>
              <w:rPr>
                <w:rFonts w:ascii="Arial Narrow" w:eastAsia="Calibri" w:hAnsi="Arial Narrow" w:cs="Calibri"/>
                <w:b/>
                <w:bCs/>
                <w:color w:val="000000"/>
              </w:rPr>
            </w:pPr>
          </w:p>
        </w:tc>
        <w:tc>
          <w:tcPr>
            <w:tcW w:w="971" w:type="dxa"/>
            <w:shd w:val="clear" w:color="auto" w:fill="DDEBF7"/>
            <w:vAlign w:val="bottom"/>
          </w:tcPr>
          <w:p w14:paraId="3AD982A3" w14:textId="77777777" w:rsidR="00661C4D" w:rsidRPr="00F471A0" w:rsidRDefault="00661C4D" w:rsidP="00EE6C90">
            <w:pPr>
              <w:spacing w:after="160" w:line="259" w:lineRule="auto"/>
              <w:jc w:val="right"/>
              <w:rPr>
                <w:rFonts w:ascii="Arial Narrow" w:eastAsia="Calibri" w:hAnsi="Arial Narrow" w:cs="Calibri"/>
                <w:b/>
                <w:bCs/>
                <w:color w:val="000000"/>
              </w:rPr>
            </w:pPr>
          </w:p>
        </w:tc>
        <w:tc>
          <w:tcPr>
            <w:tcW w:w="952" w:type="dxa"/>
            <w:shd w:val="clear" w:color="auto" w:fill="DDEBF7"/>
            <w:vAlign w:val="bottom"/>
          </w:tcPr>
          <w:p w14:paraId="457572E4" w14:textId="77777777" w:rsidR="00661C4D" w:rsidRPr="00F471A0" w:rsidRDefault="00661C4D" w:rsidP="00EE6C90">
            <w:pPr>
              <w:spacing w:after="160" w:line="259" w:lineRule="auto"/>
              <w:jc w:val="right"/>
              <w:rPr>
                <w:rFonts w:ascii="Arial Narrow" w:eastAsia="Calibri" w:hAnsi="Arial Narrow" w:cs="Calibri"/>
                <w:b/>
                <w:bCs/>
                <w:color w:val="000000"/>
              </w:rPr>
            </w:pPr>
            <w:r w:rsidRPr="00F471A0">
              <w:rPr>
                <w:rFonts w:ascii="Arial Narrow" w:eastAsia="Calibri" w:hAnsi="Arial Narrow" w:cs="Calibri"/>
                <w:b/>
                <w:bCs/>
                <w:color w:val="000000"/>
              </w:rPr>
              <w:t>157</w:t>
            </w:r>
          </w:p>
        </w:tc>
        <w:tc>
          <w:tcPr>
            <w:tcW w:w="818" w:type="dxa"/>
            <w:shd w:val="clear" w:color="auto" w:fill="DDEBF7"/>
            <w:vAlign w:val="bottom"/>
          </w:tcPr>
          <w:p w14:paraId="45C58033" w14:textId="77777777" w:rsidR="00661C4D" w:rsidRPr="00F471A0" w:rsidRDefault="00661C4D" w:rsidP="00EE6C90">
            <w:pPr>
              <w:spacing w:after="160" w:line="259" w:lineRule="auto"/>
              <w:jc w:val="right"/>
              <w:rPr>
                <w:rFonts w:ascii="Arial Narrow" w:eastAsia="Calibri" w:hAnsi="Arial Narrow" w:cs="Calibri"/>
                <w:b/>
                <w:bCs/>
                <w:color w:val="000000"/>
              </w:rPr>
            </w:pPr>
          </w:p>
        </w:tc>
        <w:tc>
          <w:tcPr>
            <w:tcW w:w="938" w:type="dxa"/>
            <w:shd w:val="clear" w:color="auto" w:fill="DDEBF7"/>
            <w:vAlign w:val="bottom"/>
          </w:tcPr>
          <w:p w14:paraId="44D40988" w14:textId="77777777" w:rsidR="00661C4D" w:rsidRPr="00F471A0" w:rsidRDefault="00661C4D" w:rsidP="00EE6C90">
            <w:pPr>
              <w:spacing w:after="160" w:line="259" w:lineRule="auto"/>
              <w:jc w:val="right"/>
              <w:rPr>
                <w:rFonts w:ascii="Arial Narrow" w:eastAsia="Calibri" w:hAnsi="Arial Narrow" w:cs="Calibri"/>
                <w:b/>
                <w:bCs/>
                <w:color w:val="000000"/>
              </w:rPr>
            </w:pPr>
          </w:p>
        </w:tc>
        <w:tc>
          <w:tcPr>
            <w:tcW w:w="966" w:type="dxa"/>
            <w:shd w:val="clear" w:color="auto" w:fill="DDEBF7"/>
            <w:vAlign w:val="bottom"/>
          </w:tcPr>
          <w:p w14:paraId="30304C63" w14:textId="77777777" w:rsidR="00661C4D" w:rsidRPr="00F471A0" w:rsidRDefault="00661C4D" w:rsidP="00EE6C90">
            <w:pPr>
              <w:spacing w:after="160" w:line="259" w:lineRule="auto"/>
              <w:jc w:val="right"/>
              <w:rPr>
                <w:rFonts w:ascii="Arial Narrow" w:eastAsia="Calibri" w:hAnsi="Arial Narrow" w:cs="Calibri"/>
                <w:b/>
                <w:bCs/>
                <w:color w:val="000000"/>
              </w:rPr>
            </w:pPr>
          </w:p>
        </w:tc>
      </w:tr>
    </w:tbl>
    <w:p w14:paraId="431C256C" w14:textId="77777777" w:rsidR="003B7BC7" w:rsidRPr="00F471A0" w:rsidRDefault="003B7BC7" w:rsidP="003B7BC7">
      <w:pPr>
        <w:spacing w:after="160" w:line="259" w:lineRule="auto"/>
        <w:jc w:val="left"/>
        <w:rPr>
          <w:rFonts w:ascii="Arial Narrow" w:eastAsia="Calibri" w:hAnsi="Arial Narrow" w:cs="Arial"/>
        </w:rPr>
      </w:pPr>
    </w:p>
    <w:p w14:paraId="29D46B17" w14:textId="77777777" w:rsidR="003B7BC7" w:rsidRPr="00F471A0" w:rsidRDefault="003B7BC7" w:rsidP="003B7BC7">
      <w:pPr>
        <w:keepNext/>
        <w:keepLines/>
        <w:numPr>
          <w:ilvl w:val="0"/>
          <w:numId w:val="2"/>
        </w:numPr>
        <w:spacing w:before="40" w:after="120" w:line="259" w:lineRule="auto"/>
        <w:jc w:val="left"/>
        <w:outlineLvl w:val="1"/>
        <w:rPr>
          <w:rFonts w:ascii="Arial Narrow" w:hAnsi="Arial Narrow"/>
          <w:color w:val="2E74B5"/>
        </w:rPr>
      </w:pPr>
      <w:bookmarkStart w:id="3" w:name="_Toc935021623"/>
      <w:r w:rsidRPr="00F471A0">
        <w:rPr>
          <w:rFonts w:ascii="Arial Narrow" w:hAnsi="Arial Narrow"/>
          <w:color w:val="2E74B5"/>
        </w:rPr>
        <w:t>Data Management (Input)</w:t>
      </w:r>
      <w:bookmarkEnd w:id="3"/>
    </w:p>
    <w:p w14:paraId="551D1670" w14:textId="77777777" w:rsidR="003B7BC7" w:rsidRPr="00F471A0" w:rsidRDefault="003B7BC7" w:rsidP="003B7BC7">
      <w:pPr>
        <w:keepNext/>
        <w:keepLines/>
        <w:numPr>
          <w:ilvl w:val="0"/>
          <w:numId w:val="1"/>
        </w:numPr>
        <w:spacing w:before="40" w:after="160" w:line="259" w:lineRule="auto"/>
        <w:ind w:left="0" w:firstLine="0"/>
        <w:jc w:val="left"/>
        <w:outlineLvl w:val="2"/>
        <w:rPr>
          <w:rFonts w:ascii="Arial Narrow" w:hAnsi="Arial Narrow"/>
          <w:color w:val="1F4D78"/>
        </w:rPr>
      </w:pPr>
      <w:bookmarkStart w:id="4" w:name="_Toc1650398330"/>
      <w:r w:rsidRPr="00F471A0">
        <w:rPr>
          <w:rFonts w:ascii="Arial Narrow" w:hAnsi="Arial Narrow"/>
          <w:color w:val="1F4D78"/>
        </w:rPr>
        <w:t>Vehicles</w:t>
      </w:r>
      <w:bookmarkEnd w:id="4"/>
    </w:p>
    <w:p w14:paraId="57F2B2A8" w14:textId="77777777" w:rsidR="003B7BC7" w:rsidRPr="00F471A0" w:rsidRDefault="003B7BC7" w:rsidP="003B7BC7">
      <w:pPr>
        <w:spacing w:line="259" w:lineRule="auto"/>
        <w:jc w:val="left"/>
        <w:rPr>
          <w:rFonts w:ascii="Arial Narrow" w:eastAsia="Calibri" w:hAnsi="Arial Narrow" w:cs="Arial"/>
        </w:rPr>
      </w:pPr>
      <w:r w:rsidRPr="00F471A0">
        <w:rPr>
          <w:rFonts w:ascii="Arial Narrow" w:eastAsia="Calibri" w:hAnsi="Arial Narrow" w:cs="Arial"/>
        </w:rPr>
        <w:t>The system should be able to capture the information available in Form V12 related to each Vehicle</w:t>
      </w:r>
    </w:p>
    <w:p w14:paraId="14BCCD6C" w14:textId="77777777" w:rsidR="003B7BC7" w:rsidRPr="00F471A0" w:rsidRDefault="003B7BC7" w:rsidP="003B7BC7">
      <w:pPr>
        <w:spacing w:line="259" w:lineRule="auto"/>
        <w:jc w:val="left"/>
        <w:rPr>
          <w:rFonts w:ascii="Arial Narrow" w:eastAsia="Calibri" w:hAnsi="Arial Narrow" w:cs="Arial"/>
        </w:rPr>
      </w:pPr>
      <w:r w:rsidRPr="00F471A0">
        <w:rPr>
          <w:rFonts w:ascii="Arial Narrow" w:eastAsia="Calibri" w:hAnsi="Arial Narrow" w:cs="Arial"/>
        </w:rPr>
        <w:t>Ability to add a preventive maintenance Schedule</w:t>
      </w:r>
    </w:p>
    <w:p w14:paraId="2A215B69" w14:textId="77777777" w:rsidR="003B7BC7" w:rsidRPr="00F471A0" w:rsidRDefault="003B7BC7" w:rsidP="003B7BC7">
      <w:pPr>
        <w:spacing w:line="259" w:lineRule="auto"/>
        <w:jc w:val="left"/>
        <w:rPr>
          <w:rFonts w:ascii="Arial Narrow" w:eastAsia="Calibri" w:hAnsi="Arial Narrow" w:cs="Arial"/>
        </w:rPr>
      </w:pPr>
      <w:r w:rsidRPr="00F471A0">
        <w:rPr>
          <w:rFonts w:ascii="Arial Narrow" w:eastAsia="Calibri" w:hAnsi="Arial Narrow" w:cs="Arial"/>
        </w:rPr>
        <w:t xml:space="preserve">Vehicle Rental information Start Date / End Dates, Service provider </w:t>
      </w:r>
    </w:p>
    <w:p w14:paraId="5CBCA74E" w14:textId="77777777" w:rsidR="003B7BC7" w:rsidRPr="00F471A0" w:rsidRDefault="003B7BC7" w:rsidP="003B7BC7">
      <w:pPr>
        <w:spacing w:line="259" w:lineRule="auto"/>
        <w:jc w:val="left"/>
        <w:rPr>
          <w:rFonts w:ascii="Arial Narrow" w:eastAsia="Calibri" w:hAnsi="Arial Narrow" w:cs="Arial"/>
        </w:rPr>
      </w:pPr>
      <w:r w:rsidRPr="00F471A0">
        <w:rPr>
          <w:rFonts w:ascii="Arial Narrow" w:eastAsia="Calibri" w:hAnsi="Arial Narrow" w:cs="Arial"/>
        </w:rPr>
        <w:t xml:space="preserve">Fuel Card Information </w:t>
      </w:r>
    </w:p>
    <w:p w14:paraId="4C6B4536" w14:textId="77777777" w:rsidR="003B7BC7" w:rsidRPr="00F471A0" w:rsidRDefault="003B7BC7" w:rsidP="003B7BC7">
      <w:pPr>
        <w:spacing w:line="259" w:lineRule="auto"/>
        <w:jc w:val="left"/>
        <w:rPr>
          <w:rFonts w:ascii="Arial Narrow" w:eastAsia="Calibri" w:hAnsi="Arial Narrow" w:cs="Arial"/>
        </w:rPr>
      </w:pPr>
      <w:r w:rsidRPr="00F471A0">
        <w:rPr>
          <w:rFonts w:ascii="Arial Narrow" w:eastAsia="Calibri" w:hAnsi="Arial Narrow" w:cs="Arial"/>
        </w:rPr>
        <w:t xml:space="preserve">Vehicle Insurance Details </w:t>
      </w:r>
    </w:p>
    <w:p w14:paraId="4A4AF558" w14:textId="77777777" w:rsidR="003B7BC7" w:rsidRPr="00F471A0" w:rsidRDefault="003B7BC7" w:rsidP="003B7BC7">
      <w:pPr>
        <w:spacing w:line="259" w:lineRule="auto"/>
        <w:jc w:val="left"/>
        <w:rPr>
          <w:rFonts w:ascii="Arial Narrow" w:eastAsia="Calibri" w:hAnsi="Arial Narrow" w:cs="Arial"/>
        </w:rPr>
      </w:pPr>
      <w:r w:rsidRPr="00F471A0">
        <w:rPr>
          <w:rFonts w:ascii="Arial Narrow" w:eastAsia="Calibri" w:hAnsi="Arial Narrow" w:cs="Arial"/>
        </w:rPr>
        <w:t>Ability add List of equipment and tools installed or issued to the vehicle (including serial numbers of equipment)</w:t>
      </w:r>
    </w:p>
    <w:p w14:paraId="38B30ACF" w14:textId="77777777" w:rsidR="003B7BC7" w:rsidRPr="00F471A0" w:rsidRDefault="003B7BC7" w:rsidP="003B7BC7">
      <w:pPr>
        <w:spacing w:line="259" w:lineRule="auto"/>
        <w:jc w:val="left"/>
        <w:rPr>
          <w:rFonts w:ascii="Arial Narrow" w:eastAsia="Calibri" w:hAnsi="Arial Narrow" w:cs="Arial"/>
        </w:rPr>
      </w:pPr>
      <w:r w:rsidRPr="00F471A0">
        <w:rPr>
          <w:rFonts w:ascii="Arial Narrow" w:eastAsia="Calibri" w:hAnsi="Arial Narrow" w:cs="Arial"/>
        </w:rPr>
        <w:t xml:space="preserve">Ability to upload Documents and Pictures </w:t>
      </w:r>
    </w:p>
    <w:p w14:paraId="47B278DF" w14:textId="77777777" w:rsidR="003B7BC7" w:rsidRPr="00F471A0" w:rsidRDefault="003B7BC7" w:rsidP="003B7BC7">
      <w:pPr>
        <w:keepNext/>
        <w:keepLines/>
        <w:numPr>
          <w:ilvl w:val="0"/>
          <w:numId w:val="1"/>
        </w:numPr>
        <w:spacing w:before="120" w:after="160" w:line="259" w:lineRule="auto"/>
        <w:ind w:left="0" w:firstLine="0"/>
        <w:jc w:val="left"/>
        <w:outlineLvl w:val="2"/>
        <w:rPr>
          <w:rFonts w:ascii="Arial Narrow" w:hAnsi="Arial Narrow"/>
          <w:color w:val="1F4D78"/>
        </w:rPr>
      </w:pPr>
      <w:bookmarkStart w:id="5" w:name="_Toc1993984790"/>
      <w:r w:rsidRPr="00F471A0">
        <w:rPr>
          <w:rFonts w:ascii="Arial Narrow" w:hAnsi="Arial Narrow"/>
          <w:color w:val="1F4D78"/>
        </w:rPr>
        <w:t>Users</w:t>
      </w:r>
      <w:bookmarkEnd w:id="5"/>
      <w:r w:rsidRPr="00F471A0">
        <w:rPr>
          <w:rFonts w:ascii="Arial Narrow" w:hAnsi="Arial Narrow"/>
          <w:color w:val="1F4D78"/>
        </w:rPr>
        <w:t xml:space="preserve"> </w:t>
      </w:r>
    </w:p>
    <w:p w14:paraId="24D3DC67" w14:textId="77777777" w:rsidR="003B7BC7" w:rsidRPr="00F471A0" w:rsidRDefault="003B7BC7" w:rsidP="003B7BC7">
      <w:pPr>
        <w:spacing w:line="259" w:lineRule="auto"/>
        <w:jc w:val="left"/>
        <w:rPr>
          <w:rFonts w:ascii="Arial Narrow" w:eastAsia="Calibri" w:hAnsi="Arial Narrow" w:cs="Arial"/>
        </w:rPr>
      </w:pPr>
      <w:r w:rsidRPr="00F471A0">
        <w:rPr>
          <w:rFonts w:ascii="Arial Narrow" w:eastAsia="Calibri" w:hAnsi="Arial Narrow" w:cs="Arial"/>
        </w:rPr>
        <w:t xml:space="preserve">The system should be able to capture the information available in Form V11 related to each driver </w:t>
      </w:r>
    </w:p>
    <w:p w14:paraId="6EBB29A4" w14:textId="77777777" w:rsidR="003B7BC7" w:rsidRPr="00F471A0" w:rsidRDefault="003B7BC7" w:rsidP="003B7BC7">
      <w:pPr>
        <w:spacing w:line="259" w:lineRule="auto"/>
        <w:jc w:val="left"/>
        <w:rPr>
          <w:rFonts w:ascii="Arial Narrow" w:eastAsia="Calibri" w:hAnsi="Arial Narrow" w:cs="Arial"/>
        </w:rPr>
      </w:pPr>
      <w:r w:rsidRPr="00F471A0">
        <w:rPr>
          <w:rFonts w:ascii="Arial Narrow" w:eastAsia="Calibri" w:hAnsi="Arial Narrow" w:cs="Arial"/>
        </w:rPr>
        <w:t xml:space="preserve">IRC Staff data: Name, IRC Code, department, charging Codes. </w:t>
      </w:r>
    </w:p>
    <w:p w14:paraId="1D396AB2" w14:textId="77777777" w:rsidR="003B7BC7" w:rsidRPr="00F471A0" w:rsidRDefault="003B7BC7" w:rsidP="003B7BC7">
      <w:pPr>
        <w:spacing w:line="259" w:lineRule="auto"/>
        <w:jc w:val="left"/>
        <w:rPr>
          <w:rFonts w:ascii="Arial Narrow" w:eastAsia="Calibri" w:hAnsi="Arial Narrow" w:cs="Arial"/>
        </w:rPr>
      </w:pPr>
      <w:r w:rsidRPr="00F471A0">
        <w:rPr>
          <w:rFonts w:ascii="Arial Narrow" w:eastAsia="Calibri" w:hAnsi="Arial Narrow" w:cs="Arial"/>
        </w:rPr>
        <w:t xml:space="preserve">Ability to upload Documents and Pictures </w:t>
      </w:r>
    </w:p>
    <w:p w14:paraId="3EBEFAB7" w14:textId="77777777" w:rsidR="003B7BC7" w:rsidRPr="00F471A0" w:rsidRDefault="003B7BC7" w:rsidP="003B7BC7">
      <w:pPr>
        <w:spacing w:line="257" w:lineRule="auto"/>
        <w:jc w:val="left"/>
        <w:rPr>
          <w:rFonts w:ascii="Arial Narrow" w:eastAsia="Calibri" w:hAnsi="Arial Narrow" w:cs="Calibri"/>
        </w:rPr>
      </w:pPr>
      <w:r w:rsidRPr="00F471A0">
        <w:rPr>
          <w:rFonts w:ascii="Arial Narrow" w:eastAsia="Calibri" w:hAnsi="Arial Narrow" w:cs="Calibri"/>
        </w:rPr>
        <w:t>The system should be user-</w:t>
      </w:r>
      <w:proofErr w:type="gramStart"/>
      <w:r w:rsidRPr="00F471A0">
        <w:rPr>
          <w:rFonts w:ascii="Arial Narrow" w:eastAsia="Calibri" w:hAnsi="Arial Narrow" w:cs="Calibri"/>
        </w:rPr>
        <w:t>friendly</w:t>
      </w:r>
      <w:proofErr w:type="gramEnd"/>
      <w:r w:rsidRPr="00F471A0">
        <w:rPr>
          <w:rFonts w:ascii="Arial Narrow" w:eastAsia="Calibri" w:hAnsi="Arial Narrow" w:cs="Calibri"/>
        </w:rPr>
        <w:t xml:space="preserve"> interface customization tools.</w:t>
      </w:r>
    </w:p>
    <w:p w14:paraId="3FA52655" w14:textId="77777777" w:rsidR="003B7BC7" w:rsidRPr="00F471A0" w:rsidRDefault="003B7BC7" w:rsidP="003B7BC7">
      <w:pPr>
        <w:spacing w:line="259" w:lineRule="auto"/>
        <w:jc w:val="left"/>
        <w:rPr>
          <w:rFonts w:ascii="Arial Narrow" w:eastAsia="Calibri" w:hAnsi="Arial Narrow" w:cs="Arial"/>
        </w:rPr>
      </w:pPr>
    </w:p>
    <w:p w14:paraId="3DBC5B47" w14:textId="77777777" w:rsidR="003B7BC7" w:rsidRPr="00F471A0" w:rsidRDefault="003B7BC7" w:rsidP="003B7BC7">
      <w:pPr>
        <w:keepNext/>
        <w:keepLines/>
        <w:numPr>
          <w:ilvl w:val="0"/>
          <w:numId w:val="1"/>
        </w:numPr>
        <w:spacing w:before="120" w:after="160" w:line="259" w:lineRule="auto"/>
        <w:ind w:left="0" w:firstLine="0"/>
        <w:jc w:val="left"/>
        <w:outlineLvl w:val="2"/>
        <w:rPr>
          <w:rFonts w:ascii="Arial Narrow" w:hAnsi="Arial Narrow"/>
          <w:color w:val="1F4D78"/>
        </w:rPr>
      </w:pPr>
      <w:bookmarkStart w:id="6" w:name="_Toc798421774"/>
      <w:r w:rsidRPr="00F471A0">
        <w:rPr>
          <w:rFonts w:ascii="Arial Narrow" w:hAnsi="Arial Narrow"/>
          <w:color w:val="1F4D78"/>
        </w:rPr>
        <w:t>Projects</w:t>
      </w:r>
      <w:bookmarkEnd w:id="6"/>
      <w:r w:rsidRPr="00F471A0">
        <w:rPr>
          <w:rFonts w:ascii="Arial Narrow" w:hAnsi="Arial Narrow"/>
          <w:color w:val="1F4D78"/>
        </w:rPr>
        <w:t xml:space="preserve"> </w:t>
      </w:r>
    </w:p>
    <w:p w14:paraId="7E0688CF" w14:textId="77777777" w:rsidR="003B7BC7" w:rsidRPr="00F471A0" w:rsidRDefault="003B7BC7" w:rsidP="003B7BC7">
      <w:pPr>
        <w:spacing w:line="259" w:lineRule="auto"/>
        <w:jc w:val="left"/>
        <w:rPr>
          <w:rFonts w:ascii="Arial Narrow" w:eastAsia="Calibri" w:hAnsi="Arial Narrow" w:cs="Arial"/>
        </w:rPr>
      </w:pPr>
      <w:r w:rsidRPr="00F471A0">
        <w:rPr>
          <w:rFonts w:ascii="Arial Narrow" w:eastAsia="Calibri" w:hAnsi="Arial Narrow" w:cs="Arial"/>
        </w:rPr>
        <w:t xml:space="preserve">The system should be able to capture the information related to each Project </w:t>
      </w:r>
    </w:p>
    <w:p w14:paraId="5BBB5B1E" w14:textId="77777777" w:rsidR="003B7BC7" w:rsidRPr="00F471A0" w:rsidRDefault="003B7BC7" w:rsidP="003B7BC7">
      <w:pPr>
        <w:jc w:val="left"/>
        <w:rPr>
          <w:rFonts w:ascii="Arial Narrow" w:hAnsi="Arial Narrow" w:cs="Calibri"/>
          <w:bCs/>
        </w:rPr>
      </w:pPr>
      <w:r w:rsidRPr="00F471A0">
        <w:rPr>
          <w:rFonts w:ascii="Arial Narrow" w:hAnsi="Arial Narrow" w:cs="Calibri"/>
          <w:bCs/>
        </w:rPr>
        <w:t>D1, Title, Donor, Sector(s), Start Date, End Date &amp; Fleet Charging Codes</w:t>
      </w:r>
    </w:p>
    <w:p w14:paraId="3DA379B9" w14:textId="77777777" w:rsidR="003B7BC7" w:rsidRPr="00F471A0" w:rsidRDefault="003B7BC7" w:rsidP="003B7BC7">
      <w:pPr>
        <w:jc w:val="left"/>
        <w:rPr>
          <w:rFonts w:ascii="Arial Narrow" w:hAnsi="Arial Narrow" w:cs="Calibri"/>
          <w:bCs/>
        </w:rPr>
      </w:pPr>
    </w:p>
    <w:p w14:paraId="4381704B" w14:textId="77777777" w:rsidR="003B7BC7" w:rsidRPr="00F471A0" w:rsidRDefault="003B7BC7" w:rsidP="003B7BC7">
      <w:pPr>
        <w:keepNext/>
        <w:keepLines/>
        <w:numPr>
          <w:ilvl w:val="0"/>
          <w:numId w:val="1"/>
        </w:numPr>
        <w:spacing w:before="120" w:after="160" w:line="259" w:lineRule="auto"/>
        <w:ind w:left="0" w:firstLine="0"/>
        <w:jc w:val="left"/>
        <w:outlineLvl w:val="2"/>
        <w:rPr>
          <w:rFonts w:ascii="Arial Narrow" w:hAnsi="Arial Narrow"/>
          <w:color w:val="1F4D78"/>
        </w:rPr>
      </w:pPr>
      <w:bookmarkStart w:id="7" w:name="_Toc1650199300"/>
      <w:r w:rsidRPr="00F471A0">
        <w:rPr>
          <w:rFonts w:ascii="Arial Narrow" w:hAnsi="Arial Narrow"/>
          <w:color w:val="1F4D78"/>
        </w:rPr>
        <w:t>Languages</w:t>
      </w:r>
      <w:bookmarkEnd w:id="7"/>
      <w:r w:rsidRPr="00F471A0">
        <w:rPr>
          <w:rFonts w:ascii="Arial Narrow" w:hAnsi="Arial Narrow"/>
          <w:color w:val="1F4D78"/>
        </w:rPr>
        <w:t xml:space="preserve"> </w:t>
      </w:r>
    </w:p>
    <w:p w14:paraId="57BDCF07" w14:textId="77777777" w:rsidR="003B7BC7" w:rsidRPr="00F471A0" w:rsidRDefault="003B7BC7" w:rsidP="003B7BC7">
      <w:pPr>
        <w:jc w:val="left"/>
        <w:rPr>
          <w:rFonts w:ascii="Arial Narrow" w:hAnsi="Arial Narrow" w:cs="Calibri"/>
          <w:bCs/>
        </w:rPr>
      </w:pPr>
      <w:r w:rsidRPr="00F471A0">
        <w:rPr>
          <w:rFonts w:ascii="Arial Narrow" w:hAnsi="Arial Narrow" w:cs="Calibri"/>
          <w:bCs/>
        </w:rPr>
        <w:t>The System should be able to operate in English.</w:t>
      </w:r>
    </w:p>
    <w:p w14:paraId="27BC1AF5" w14:textId="77777777" w:rsidR="003B7BC7" w:rsidRPr="00F471A0" w:rsidRDefault="003B7BC7" w:rsidP="003B7BC7">
      <w:pPr>
        <w:jc w:val="left"/>
        <w:rPr>
          <w:rFonts w:ascii="Arial Narrow" w:hAnsi="Arial Narrow" w:cs="Calibri"/>
          <w:bCs/>
          <w:i/>
        </w:rPr>
      </w:pPr>
    </w:p>
    <w:p w14:paraId="7662F38E" w14:textId="77777777" w:rsidR="003B7BC7" w:rsidRPr="00F471A0" w:rsidRDefault="003B7BC7" w:rsidP="003B7BC7">
      <w:pPr>
        <w:keepNext/>
        <w:keepLines/>
        <w:numPr>
          <w:ilvl w:val="0"/>
          <w:numId w:val="2"/>
        </w:numPr>
        <w:spacing w:before="240" w:after="160" w:line="259" w:lineRule="auto"/>
        <w:jc w:val="left"/>
        <w:outlineLvl w:val="1"/>
        <w:rPr>
          <w:rFonts w:ascii="Arial Narrow" w:hAnsi="Arial Narrow"/>
          <w:color w:val="2E74B5"/>
        </w:rPr>
      </w:pPr>
      <w:bookmarkStart w:id="8" w:name="_Toc1560025012"/>
      <w:r w:rsidRPr="00F471A0">
        <w:rPr>
          <w:rFonts w:ascii="Arial Narrow" w:hAnsi="Arial Narrow"/>
          <w:color w:val="2E74B5"/>
        </w:rPr>
        <w:lastRenderedPageBreak/>
        <w:t>EAR Fleet Management Platform – IT requirements</w:t>
      </w:r>
      <w:bookmarkEnd w:id="8"/>
    </w:p>
    <w:p w14:paraId="4D268486" w14:textId="77777777" w:rsidR="003B7BC7" w:rsidRPr="00F471A0" w:rsidRDefault="003B7BC7" w:rsidP="003B7BC7">
      <w:pPr>
        <w:keepNext/>
        <w:keepLines/>
        <w:numPr>
          <w:ilvl w:val="0"/>
          <w:numId w:val="1"/>
        </w:numPr>
        <w:spacing w:before="120" w:after="160" w:line="259" w:lineRule="auto"/>
        <w:ind w:left="0" w:firstLine="0"/>
        <w:jc w:val="left"/>
        <w:outlineLvl w:val="2"/>
        <w:rPr>
          <w:rFonts w:ascii="Arial Narrow" w:hAnsi="Arial Narrow"/>
          <w:color w:val="1F4D78"/>
        </w:rPr>
      </w:pPr>
      <w:bookmarkStart w:id="9" w:name="_Toc1736564365"/>
      <w:r w:rsidRPr="00F471A0">
        <w:rPr>
          <w:rFonts w:ascii="Arial Narrow" w:hAnsi="Arial Narrow"/>
          <w:color w:val="1F4D78"/>
        </w:rPr>
        <w:t>Browser</w:t>
      </w:r>
      <w:bookmarkEnd w:id="9"/>
    </w:p>
    <w:p w14:paraId="59B6DEEC" w14:textId="77777777" w:rsidR="003B7BC7" w:rsidRPr="00F471A0" w:rsidRDefault="003B7BC7" w:rsidP="003B7BC7">
      <w:pPr>
        <w:spacing w:line="259" w:lineRule="auto"/>
        <w:jc w:val="left"/>
        <w:rPr>
          <w:rFonts w:ascii="Arial Narrow" w:eastAsia="Calibri" w:hAnsi="Arial Narrow" w:cs="Arial"/>
        </w:rPr>
      </w:pPr>
      <w:r w:rsidRPr="00F471A0">
        <w:rPr>
          <w:rFonts w:ascii="Arial Narrow" w:eastAsia="Calibri" w:hAnsi="Arial Narrow" w:cs="Arial"/>
        </w:rPr>
        <w:t>All IRC Windows 10 computers have Chrome, Internet Explorer 11 and Edge installed – any browser-based interfaces need to be compatible with Chrome and IE11. </w:t>
      </w:r>
    </w:p>
    <w:p w14:paraId="5792E032" w14:textId="77777777" w:rsidR="003B7BC7" w:rsidRPr="00F471A0" w:rsidRDefault="003B7BC7" w:rsidP="003B7BC7">
      <w:pPr>
        <w:spacing w:line="259" w:lineRule="auto"/>
        <w:jc w:val="left"/>
        <w:rPr>
          <w:rFonts w:ascii="Arial Narrow" w:eastAsia="Calibri" w:hAnsi="Arial Narrow" w:cs="Arial"/>
        </w:rPr>
      </w:pPr>
    </w:p>
    <w:p w14:paraId="38AFBD8C" w14:textId="77777777" w:rsidR="003B7BC7" w:rsidRPr="00F471A0" w:rsidRDefault="003B7BC7" w:rsidP="003B7BC7">
      <w:pPr>
        <w:keepNext/>
        <w:keepLines/>
        <w:numPr>
          <w:ilvl w:val="0"/>
          <w:numId w:val="1"/>
        </w:numPr>
        <w:spacing w:before="120" w:after="160" w:line="259" w:lineRule="auto"/>
        <w:ind w:left="0" w:firstLine="0"/>
        <w:jc w:val="left"/>
        <w:outlineLvl w:val="2"/>
        <w:rPr>
          <w:rFonts w:ascii="Arial Narrow" w:hAnsi="Arial Narrow"/>
          <w:color w:val="1F4D78"/>
        </w:rPr>
      </w:pPr>
      <w:bookmarkStart w:id="10" w:name="_Toc1146624111"/>
      <w:r w:rsidRPr="00F471A0">
        <w:rPr>
          <w:rFonts w:ascii="Arial Narrow" w:hAnsi="Arial Narrow"/>
          <w:color w:val="1F4D78"/>
        </w:rPr>
        <w:t>Architecture - cloud</w:t>
      </w:r>
      <w:bookmarkEnd w:id="10"/>
    </w:p>
    <w:p w14:paraId="49078677" w14:textId="77777777" w:rsidR="003B7BC7" w:rsidRPr="00F471A0" w:rsidRDefault="003B7BC7" w:rsidP="003B7BC7">
      <w:pPr>
        <w:spacing w:after="160" w:line="259" w:lineRule="auto"/>
        <w:jc w:val="left"/>
        <w:rPr>
          <w:rFonts w:ascii="Arial Narrow" w:eastAsia="Calibri" w:hAnsi="Arial Narrow" w:cs="Arial"/>
          <w:i/>
          <w:iCs/>
          <w:lang w:val="en-GB"/>
        </w:rPr>
      </w:pPr>
      <w:r w:rsidRPr="00F471A0">
        <w:rPr>
          <w:rFonts w:ascii="Arial Narrow" w:eastAsia="Calibri" w:hAnsi="Arial Narrow" w:cs="Arial"/>
          <w:lang w:val="en-GB"/>
        </w:rPr>
        <w:t xml:space="preserve">Any solution cannot be designed so that it requires hosting in an IRC location. Our requirement matches the </w:t>
      </w:r>
      <w:hyperlink r:id="rId6" w:history="1">
        <w:r w:rsidRPr="00F471A0">
          <w:rPr>
            <w:rFonts w:ascii="Arial Narrow" w:eastAsia="Calibri" w:hAnsi="Arial Narrow" w:cs="Arial"/>
            <w:color w:val="0000FF"/>
            <w:u w:val="single"/>
            <w:lang w:val="en-GB"/>
          </w:rPr>
          <w:t>NIST</w:t>
        </w:r>
      </w:hyperlink>
      <w:r w:rsidRPr="00F471A0">
        <w:rPr>
          <w:rFonts w:ascii="Arial Narrow" w:eastAsia="Calibri" w:hAnsi="Arial Narrow" w:cs="Arial"/>
          <w:lang w:val="en-GB"/>
        </w:rPr>
        <w:t xml:space="preserve"> definition of Software as a Service: </w:t>
      </w:r>
      <w:r w:rsidRPr="00F471A0">
        <w:rPr>
          <w:rFonts w:ascii="Arial Narrow" w:eastAsia="Calibri" w:hAnsi="Arial Narrow" w:cs="Arial"/>
          <w:i/>
          <w:iCs/>
          <w:lang w:val="en-GB"/>
        </w:rPr>
        <w:t xml:space="preserve">The capability provided to the consumer is to use the provider’s applications running on a cloud infrastructure. The applications are accessible from various client devices through either a thin client interface, such as a web browser (e.g., web-based email), or a program interface. The consumer does not manage or control the underlying cloud infrastructure including network, servers, operating systems, storage, or even individual application capabilities, except for limited user specific application configuration settings. </w:t>
      </w:r>
    </w:p>
    <w:p w14:paraId="40BE5E91" w14:textId="77777777" w:rsidR="003B7BC7" w:rsidRPr="00F471A0" w:rsidRDefault="003B7BC7" w:rsidP="003B7BC7">
      <w:pPr>
        <w:spacing w:after="160" w:line="259" w:lineRule="auto"/>
        <w:jc w:val="left"/>
        <w:rPr>
          <w:rFonts w:ascii="Arial Narrow" w:eastAsia="Calibri" w:hAnsi="Arial Narrow" w:cs="Arial"/>
          <w:lang w:val="en-GB"/>
        </w:rPr>
      </w:pPr>
      <w:r w:rsidRPr="00F471A0">
        <w:rPr>
          <w:rFonts w:ascii="Arial Narrow" w:eastAsia="Calibri" w:hAnsi="Arial Narrow" w:cs="Arial"/>
          <w:lang w:val="en-GB"/>
        </w:rPr>
        <w:t>The system shall have high uptime, availability, secure data hosting, and should be able to; accommodate fleet growth or downsizing depending on IRC fleet right-sizing outcomes, scalable to support multiple locations and functionality using similar parameters, and should have capabilities for importing and exporting data in various formats (Excel, PDF, other) to facilitate data exchange, reporting, and decision-making.</w:t>
      </w:r>
    </w:p>
    <w:p w14:paraId="623ECA9F" w14:textId="77777777" w:rsidR="003B7BC7" w:rsidRPr="00F471A0" w:rsidRDefault="003B7BC7" w:rsidP="003B7BC7">
      <w:pPr>
        <w:keepNext/>
        <w:keepLines/>
        <w:numPr>
          <w:ilvl w:val="0"/>
          <w:numId w:val="1"/>
        </w:numPr>
        <w:spacing w:before="120" w:after="160" w:line="259" w:lineRule="auto"/>
        <w:ind w:left="0" w:firstLine="0"/>
        <w:jc w:val="left"/>
        <w:outlineLvl w:val="2"/>
        <w:rPr>
          <w:rFonts w:ascii="Arial Narrow" w:hAnsi="Arial Narrow"/>
          <w:color w:val="1F4D78"/>
        </w:rPr>
      </w:pPr>
      <w:bookmarkStart w:id="11" w:name="_Toc756144649"/>
      <w:r w:rsidRPr="00F471A0">
        <w:rPr>
          <w:rFonts w:ascii="Arial Narrow" w:hAnsi="Arial Narrow"/>
          <w:color w:val="1F4D78"/>
        </w:rPr>
        <w:t>Architecture – SSO</w:t>
      </w:r>
      <w:bookmarkEnd w:id="11"/>
    </w:p>
    <w:p w14:paraId="1DF02FD3" w14:textId="77777777" w:rsidR="003B7BC7" w:rsidRPr="00F471A0" w:rsidRDefault="003B7BC7" w:rsidP="003B7BC7">
      <w:pPr>
        <w:spacing w:after="160" w:line="259" w:lineRule="auto"/>
        <w:jc w:val="left"/>
        <w:rPr>
          <w:rFonts w:ascii="Arial Narrow" w:eastAsia="Calibri" w:hAnsi="Arial Narrow" w:cs="Arial"/>
          <w:lang w:val="en-GB"/>
        </w:rPr>
      </w:pPr>
      <w:r w:rsidRPr="00F471A0">
        <w:rPr>
          <w:rFonts w:ascii="Arial Narrow" w:eastAsia="Calibri" w:hAnsi="Arial Narrow" w:cs="Arial"/>
          <w:lang w:val="en-GB"/>
        </w:rPr>
        <w:t xml:space="preserve">The IRC uses Single Sign On functionality from </w:t>
      </w:r>
      <w:hyperlink r:id="rId7" w:history="1">
        <w:r w:rsidRPr="00F471A0">
          <w:rPr>
            <w:rFonts w:ascii="Arial Narrow" w:eastAsia="Calibri" w:hAnsi="Arial Narrow" w:cs="Arial"/>
            <w:color w:val="0000FF"/>
            <w:u w:val="single"/>
            <w:lang w:val="en-GB"/>
          </w:rPr>
          <w:t>OneLogin</w:t>
        </w:r>
      </w:hyperlink>
      <w:r w:rsidRPr="00F471A0">
        <w:rPr>
          <w:rFonts w:ascii="Arial Narrow" w:eastAsia="Calibri" w:hAnsi="Arial Narrow" w:cs="Arial"/>
          <w:lang w:val="en-GB"/>
        </w:rPr>
        <w:t xml:space="preserve">. It is desirable that any portal or platform is integrated such that the IRC user and administrators can login with their IRC Active Directory credentials; this functionality should include both single and multi-factor authentication. The cost of this integration should be included within your proposal. </w:t>
      </w:r>
    </w:p>
    <w:p w14:paraId="22676102" w14:textId="77777777" w:rsidR="003B7BC7" w:rsidRPr="00F471A0" w:rsidRDefault="003B7BC7" w:rsidP="003B7BC7">
      <w:pPr>
        <w:spacing w:after="160" w:line="259" w:lineRule="auto"/>
        <w:jc w:val="left"/>
        <w:rPr>
          <w:rFonts w:ascii="Arial Narrow" w:eastAsia="Calibri" w:hAnsi="Arial Narrow" w:cs="Arial"/>
          <w:lang w:val="en-GB"/>
        </w:rPr>
      </w:pPr>
      <w:r w:rsidRPr="00F471A0">
        <w:rPr>
          <w:rFonts w:ascii="Arial Narrow" w:eastAsia="Calibri" w:hAnsi="Arial Narrow" w:cs="Arial"/>
          <w:lang w:val="en-GB"/>
        </w:rPr>
        <w:t xml:space="preserve">Additionally, the system should provide for mobile application support through USSD function and mobile apps to enable functionality including fuel recording, mileage capture, transportation requests, inspection, incident reporting, and this should support various devices, including smartphones and tablets, across different operating systems. </w:t>
      </w:r>
    </w:p>
    <w:p w14:paraId="73015BC5" w14:textId="77777777" w:rsidR="003B7BC7" w:rsidRPr="00F471A0" w:rsidRDefault="003B7BC7" w:rsidP="003B7BC7">
      <w:pPr>
        <w:keepNext/>
        <w:keepLines/>
        <w:numPr>
          <w:ilvl w:val="0"/>
          <w:numId w:val="1"/>
        </w:numPr>
        <w:spacing w:before="120" w:after="160" w:line="259" w:lineRule="auto"/>
        <w:ind w:left="0" w:firstLine="0"/>
        <w:jc w:val="left"/>
        <w:outlineLvl w:val="2"/>
        <w:rPr>
          <w:rFonts w:ascii="Arial Narrow" w:hAnsi="Arial Narrow"/>
          <w:color w:val="1F4D78"/>
        </w:rPr>
      </w:pPr>
      <w:bookmarkStart w:id="12" w:name="_Toc868221064"/>
      <w:r w:rsidRPr="00F471A0">
        <w:rPr>
          <w:rFonts w:ascii="Arial Narrow" w:hAnsi="Arial Narrow"/>
          <w:color w:val="1F4D78"/>
        </w:rPr>
        <w:t>Security</w:t>
      </w:r>
      <w:bookmarkEnd w:id="12"/>
    </w:p>
    <w:p w14:paraId="162A90CD" w14:textId="77777777" w:rsidR="003B7BC7" w:rsidRPr="00F471A0" w:rsidRDefault="003B7BC7" w:rsidP="003B7BC7">
      <w:pPr>
        <w:spacing w:after="160" w:line="259" w:lineRule="auto"/>
        <w:jc w:val="left"/>
        <w:rPr>
          <w:rFonts w:ascii="Arial Narrow" w:eastAsia="Calibri" w:hAnsi="Arial Narrow" w:cs="Arial"/>
          <w:lang w:val="en-GB"/>
        </w:rPr>
      </w:pPr>
      <w:r w:rsidRPr="00F471A0">
        <w:rPr>
          <w:rFonts w:ascii="Arial Narrow" w:eastAsia="Calibri" w:hAnsi="Arial Narrow" w:cs="Arial"/>
          <w:lang w:val="en-GB"/>
        </w:rPr>
        <w:t>The IRC uses a suite of security applications from Qualys Enterprise to detect vulnerabilities in the following areas:</w:t>
      </w:r>
    </w:p>
    <w:p w14:paraId="7A01C23D" w14:textId="77777777" w:rsidR="003B7BC7" w:rsidRPr="00F471A0" w:rsidRDefault="003B7BC7" w:rsidP="003B7BC7">
      <w:pPr>
        <w:numPr>
          <w:ilvl w:val="1"/>
          <w:numId w:val="6"/>
        </w:numPr>
        <w:spacing w:after="160" w:line="259" w:lineRule="auto"/>
        <w:jc w:val="left"/>
        <w:rPr>
          <w:rFonts w:ascii="Arial Narrow" w:hAnsi="Arial Narrow" w:cs="Arial"/>
        </w:rPr>
      </w:pPr>
      <w:r w:rsidRPr="00F471A0">
        <w:rPr>
          <w:rFonts w:ascii="Arial Narrow" w:hAnsi="Arial Narrow" w:cs="Arial"/>
        </w:rPr>
        <w:t>Network Perimeter Vulnerabilities</w:t>
      </w:r>
    </w:p>
    <w:p w14:paraId="3085A016" w14:textId="77777777" w:rsidR="003B7BC7" w:rsidRPr="00F471A0" w:rsidRDefault="003B7BC7" w:rsidP="003B7BC7">
      <w:pPr>
        <w:numPr>
          <w:ilvl w:val="1"/>
          <w:numId w:val="6"/>
        </w:numPr>
        <w:spacing w:after="160" w:line="259" w:lineRule="auto"/>
        <w:jc w:val="left"/>
        <w:rPr>
          <w:rFonts w:ascii="Arial Narrow" w:hAnsi="Arial Narrow" w:cs="Arial"/>
        </w:rPr>
      </w:pPr>
      <w:r w:rsidRPr="00F471A0">
        <w:rPr>
          <w:rFonts w:ascii="Arial Narrow" w:hAnsi="Arial Narrow" w:cs="Arial"/>
        </w:rPr>
        <w:t>Data Center Vulnerabilities</w:t>
      </w:r>
    </w:p>
    <w:p w14:paraId="115B44A3" w14:textId="77777777" w:rsidR="003B7BC7" w:rsidRPr="00F471A0" w:rsidRDefault="003B7BC7" w:rsidP="003B7BC7">
      <w:pPr>
        <w:numPr>
          <w:ilvl w:val="1"/>
          <w:numId w:val="6"/>
        </w:numPr>
        <w:spacing w:after="160" w:line="259" w:lineRule="auto"/>
        <w:jc w:val="left"/>
        <w:rPr>
          <w:rFonts w:ascii="Arial Narrow" w:hAnsi="Arial Narrow" w:cs="Arial"/>
        </w:rPr>
      </w:pPr>
      <w:r w:rsidRPr="00F471A0">
        <w:rPr>
          <w:rFonts w:ascii="Arial Narrow" w:hAnsi="Arial Narrow" w:cs="Arial"/>
        </w:rPr>
        <w:t>Web Application Security</w:t>
      </w:r>
    </w:p>
    <w:p w14:paraId="7564D01E" w14:textId="77777777" w:rsidR="003B7BC7" w:rsidRPr="00F471A0" w:rsidRDefault="003B7BC7" w:rsidP="003B7BC7">
      <w:pPr>
        <w:ind w:left="1440"/>
        <w:jc w:val="left"/>
        <w:rPr>
          <w:rFonts w:ascii="Arial Narrow" w:hAnsi="Arial Narrow" w:cs="Arial"/>
        </w:rPr>
      </w:pPr>
    </w:p>
    <w:p w14:paraId="379103DD" w14:textId="77777777" w:rsidR="003B7BC7" w:rsidRPr="00F471A0" w:rsidRDefault="003B7BC7" w:rsidP="003B7BC7">
      <w:pPr>
        <w:spacing w:after="160" w:line="259" w:lineRule="auto"/>
        <w:jc w:val="left"/>
        <w:rPr>
          <w:rFonts w:ascii="Arial Narrow" w:eastAsia="Calibri" w:hAnsi="Arial Narrow" w:cs="Arial"/>
          <w:lang w:val="en-GB"/>
        </w:rPr>
      </w:pPr>
      <w:r w:rsidRPr="00F471A0">
        <w:rPr>
          <w:rFonts w:ascii="Arial Narrow" w:eastAsia="Calibri" w:hAnsi="Arial Narrow" w:cs="Arial"/>
          <w:lang w:val="en-GB"/>
        </w:rPr>
        <w:lastRenderedPageBreak/>
        <w:t xml:space="preserve">Your platform will be scanned </w:t>
      </w:r>
      <w:proofErr w:type="gramStart"/>
      <w:r w:rsidRPr="00F471A0">
        <w:rPr>
          <w:rFonts w:ascii="Arial Narrow" w:eastAsia="Calibri" w:hAnsi="Arial Narrow" w:cs="Arial"/>
          <w:lang w:val="en-GB"/>
        </w:rPr>
        <w:t>with regard to</w:t>
      </w:r>
      <w:proofErr w:type="gramEnd"/>
      <w:r w:rsidRPr="00F471A0">
        <w:rPr>
          <w:rFonts w:ascii="Arial Narrow" w:eastAsia="Calibri" w:hAnsi="Arial Narrow" w:cs="Arial"/>
          <w:lang w:val="en-GB"/>
        </w:rPr>
        <w:t xml:space="preserve"> the second two areas and will need to achieve a score deemed acceptable by the IRC’s Global Information Security team. Upon go-live your platform will be scanned weekly, and any remediation will need to take place within an agreed timescale.</w:t>
      </w:r>
    </w:p>
    <w:p w14:paraId="514DFD97" w14:textId="77777777" w:rsidR="003B7BC7" w:rsidRPr="00F471A0" w:rsidRDefault="003B7BC7" w:rsidP="003B7BC7">
      <w:pPr>
        <w:spacing w:after="160" w:line="259" w:lineRule="auto"/>
        <w:jc w:val="left"/>
        <w:rPr>
          <w:rFonts w:ascii="Arial Narrow" w:eastAsia="Calibri" w:hAnsi="Arial Narrow" w:cs="Arial"/>
          <w:lang w:val="en-GB"/>
        </w:rPr>
      </w:pPr>
      <w:r w:rsidRPr="00F471A0">
        <w:rPr>
          <w:rFonts w:ascii="Arial Narrow" w:eastAsia="Calibri" w:hAnsi="Arial Narrow" w:cs="Arial"/>
          <w:lang w:val="en-GB"/>
        </w:rPr>
        <w:t xml:space="preserve">The system should have capability to define user roles and permissions to ensure appropriate access levels for different users, e.g. requesters of trips, drivers, fleet officers, field security leads, and others (transport managers or supply chain managers).  </w:t>
      </w:r>
    </w:p>
    <w:p w14:paraId="38066E8F" w14:textId="77777777" w:rsidR="003B7BC7" w:rsidRPr="00F471A0" w:rsidRDefault="003B7BC7" w:rsidP="003B7BC7">
      <w:pPr>
        <w:keepNext/>
        <w:keepLines/>
        <w:numPr>
          <w:ilvl w:val="0"/>
          <w:numId w:val="1"/>
        </w:numPr>
        <w:spacing w:before="120" w:after="160" w:line="259" w:lineRule="auto"/>
        <w:ind w:left="0" w:firstLine="0"/>
        <w:jc w:val="left"/>
        <w:outlineLvl w:val="2"/>
        <w:rPr>
          <w:rFonts w:ascii="Arial Narrow" w:hAnsi="Arial Narrow"/>
          <w:color w:val="1F4D78"/>
        </w:rPr>
      </w:pPr>
      <w:bookmarkStart w:id="13" w:name="_Toc1042511202"/>
      <w:r w:rsidRPr="00F471A0">
        <w:rPr>
          <w:rFonts w:ascii="Arial Narrow" w:hAnsi="Arial Narrow"/>
          <w:color w:val="1F4D78"/>
        </w:rPr>
        <w:t>Regulatory (GDPR)</w:t>
      </w:r>
      <w:bookmarkEnd w:id="13"/>
    </w:p>
    <w:p w14:paraId="69CC4295" w14:textId="77777777" w:rsidR="003B7BC7" w:rsidRPr="00F471A0" w:rsidRDefault="003B7BC7" w:rsidP="003B7BC7">
      <w:pPr>
        <w:spacing w:after="160" w:line="259" w:lineRule="auto"/>
        <w:jc w:val="left"/>
        <w:rPr>
          <w:rFonts w:ascii="Arial Narrow" w:eastAsia="Calibri" w:hAnsi="Arial Narrow" w:cs="Arial"/>
          <w:lang w:val="en-GB"/>
        </w:rPr>
      </w:pPr>
      <w:r w:rsidRPr="00F471A0">
        <w:rPr>
          <w:rFonts w:ascii="Arial Narrow" w:eastAsia="Calibri" w:hAnsi="Arial Narrow" w:cs="Arial"/>
          <w:lang w:val="en-GB"/>
        </w:rPr>
        <w:t xml:space="preserve"> The IRC employs staff who are EU citizens and therefore has a requirement to comply with the General Data Protection Regulation. Personally identifiable information needs to be hosted within the European Union; if this is not the case then you must explain how any alternative hosting arrangements achieve GDPR compliance.</w:t>
      </w:r>
    </w:p>
    <w:p w14:paraId="5C2337C7" w14:textId="77777777" w:rsidR="003B7BC7" w:rsidRPr="00F471A0" w:rsidRDefault="003B7BC7" w:rsidP="003B7BC7">
      <w:pPr>
        <w:keepNext/>
        <w:keepLines/>
        <w:numPr>
          <w:ilvl w:val="0"/>
          <w:numId w:val="1"/>
        </w:numPr>
        <w:spacing w:before="120" w:after="160" w:line="259" w:lineRule="auto"/>
        <w:ind w:left="0" w:firstLine="0"/>
        <w:jc w:val="left"/>
        <w:outlineLvl w:val="2"/>
        <w:rPr>
          <w:rFonts w:ascii="Arial Narrow" w:hAnsi="Arial Narrow"/>
          <w:color w:val="1F4D78"/>
        </w:rPr>
      </w:pPr>
      <w:bookmarkStart w:id="14" w:name="_Toc1883921252"/>
      <w:r w:rsidRPr="00F471A0">
        <w:rPr>
          <w:rFonts w:ascii="Arial Narrow" w:hAnsi="Arial Narrow"/>
          <w:color w:val="1F4D78"/>
        </w:rPr>
        <w:t>Devices</w:t>
      </w:r>
      <w:bookmarkEnd w:id="14"/>
    </w:p>
    <w:p w14:paraId="4E1FAB7A" w14:textId="77777777" w:rsidR="003B7BC7" w:rsidRPr="00F471A0" w:rsidRDefault="003B7BC7" w:rsidP="003B7BC7">
      <w:pPr>
        <w:spacing w:after="160" w:line="259" w:lineRule="auto"/>
        <w:jc w:val="left"/>
        <w:rPr>
          <w:rFonts w:ascii="Arial Narrow" w:eastAsia="Calibri" w:hAnsi="Arial Narrow" w:cs="Arial"/>
          <w:lang w:val="en-GB"/>
        </w:rPr>
      </w:pPr>
      <w:r w:rsidRPr="00F471A0">
        <w:rPr>
          <w:rFonts w:ascii="Arial Narrow" w:eastAsia="Calibri" w:hAnsi="Arial Narrow" w:cs="Arial"/>
          <w:lang w:val="en-GB"/>
        </w:rPr>
        <w:t>Mobile devices used within the IRC include the following operating systems: IOS, Android, Windows 10. Your mobile apps must support these OS.</w:t>
      </w:r>
    </w:p>
    <w:p w14:paraId="30024D86" w14:textId="77777777" w:rsidR="003B7BC7" w:rsidRPr="00F471A0" w:rsidRDefault="003B7BC7" w:rsidP="003B7BC7">
      <w:pPr>
        <w:keepNext/>
        <w:keepLines/>
        <w:numPr>
          <w:ilvl w:val="0"/>
          <w:numId w:val="2"/>
        </w:numPr>
        <w:spacing w:before="240" w:after="160" w:line="259" w:lineRule="auto"/>
        <w:jc w:val="left"/>
        <w:outlineLvl w:val="1"/>
        <w:rPr>
          <w:rFonts w:ascii="Arial Narrow" w:hAnsi="Arial Narrow"/>
          <w:color w:val="2E74B5"/>
        </w:rPr>
      </w:pPr>
      <w:bookmarkStart w:id="15" w:name="_Toc776587135"/>
      <w:r w:rsidRPr="00F471A0">
        <w:rPr>
          <w:rFonts w:ascii="Arial Narrow" w:hAnsi="Arial Narrow"/>
          <w:color w:val="2E74B5"/>
        </w:rPr>
        <w:t>Business Processes / Modules</w:t>
      </w:r>
      <w:bookmarkEnd w:id="15"/>
      <w:r w:rsidRPr="00F471A0">
        <w:rPr>
          <w:rFonts w:ascii="Arial Narrow" w:hAnsi="Arial Narrow"/>
          <w:color w:val="2E74B5"/>
        </w:rPr>
        <w:t xml:space="preserve"> </w:t>
      </w:r>
    </w:p>
    <w:p w14:paraId="6364DE3A" w14:textId="77777777" w:rsidR="003B7BC7" w:rsidRPr="00F471A0" w:rsidRDefault="003B7BC7" w:rsidP="003B7BC7">
      <w:pPr>
        <w:keepNext/>
        <w:keepLines/>
        <w:numPr>
          <w:ilvl w:val="0"/>
          <w:numId w:val="1"/>
        </w:numPr>
        <w:spacing w:before="120" w:after="160" w:line="259" w:lineRule="auto"/>
        <w:ind w:left="0" w:firstLine="0"/>
        <w:jc w:val="left"/>
        <w:outlineLvl w:val="2"/>
        <w:rPr>
          <w:rFonts w:ascii="Arial Narrow" w:hAnsi="Arial Narrow"/>
          <w:color w:val="1F4D78"/>
        </w:rPr>
      </w:pPr>
      <w:bookmarkStart w:id="16" w:name="_Toc792493858"/>
      <w:r w:rsidRPr="00F471A0">
        <w:rPr>
          <w:rFonts w:ascii="Arial Narrow" w:hAnsi="Arial Narrow"/>
          <w:color w:val="1F4D78"/>
        </w:rPr>
        <w:t>GPS Module</w:t>
      </w:r>
      <w:bookmarkEnd w:id="16"/>
      <w:r w:rsidRPr="00F471A0">
        <w:rPr>
          <w:rFonts w:ascii="Arial Narrow" w:hAnsi="Arial Narrow"/>
          <w:color w:val="1F4D78"/>
        </w:rPr>
        <w:t xml:space="preserve"> </w:t>
      </w:r>
    </w:p>
    <w:p w14:paraId="2FAE3B07" w14:textId="77777777" w:rsidR="003B7BC7" w:rsidRPr="00F471A0" w:rsidRDefault="003B7BC7" w:rsidP="003B7BC7">
      <w:pPr>
        <w:jc w:val="left"/>
        <w:rPr>
          <w:rFonts w:ascii="Arial Narrow" w:hAnsi="Arial Narrow" w:cs="Calibri"/>
          <w:bCs/>
        </w:rPr>
      </w:pPr>
      <w:r w:rsidRPr="00F471A0">
        <w:rPr>
          <w:rFonts w:ascii="Arial Narrow" w:hAnsi="Arial Narrow" w:cs="Calibri"/>
        </w:rPr>
        <w:t xml:space="preserve">The system should include the following functionality </w:t>
      </w:r>
    </w:p>
    <w:p w14:paraId="4A1B3ADB" w14:textId="77777777" w:rsidR="003B7BC7" w:rsidRPr="00F471A0" w:rsidRDefault="003B7BC7" w:rsidP="003B7BC7">
      <w:pPr>
        <w:numPr>
          <w:ilvl w:val="0"/>
          <w:numId w:val="3"/>
        </w:numPr>
        <w:spacing w:after="160" w:line="259" w:lineRule="auto"/>
        <w:contextualSpacing/>
        <w:jc w:val="left"/>
        <w:rPr>
          <w:rFonts w:ascii="Arial Narrow" w:hAnsi="Arial Narrow" w:cs="Arial"/>
          <w:color w:val="424242"/>
        </w:rPr>
      </w:pPr>
      <w:r w:rsidRPr="00F471A0">
        <w:rPr>
          <w:rFonts w:ascii="Arial Narrow" w:hAnsi="Arial Narrow" w:cs="Arial"/>
          <w:color w:val="424242"/>
        </w:rPr>
        <w:t>Real-time tracking of IRC vehicles and assets</w:t>
      </w:r>
    </w:p>
    <w:p w14:paraId="11ADD00F" w14:textId="77777777" w:rsidR="003B7BC7" w:rsidRPr="00F471A0" w:rsidRDefault="003B7BC7" w:rsidP="003B7BC7">
      <w:pPr>
        <w:numPr>
          <w:ilvl w:val="0"/>
          <w:numId w:val="3"/>
        </w:numPr>
        <w:spacing w:after="160" w:line="259" w:lineRule="auto"/>
        <w:contextualSpacing/>
        <w:jc w:val="left"/>
        <w:rPr>
          <w:rFonts w:ascii="Arial Narrow" w:hAnsi="Arial Narrow" w:cs="Arial"/>
          <w:color w:val="424242"/>
        </w:rPr>
      </w:pPr>
      <w:r w:rsidRPr="00F471A0">
        <w:rPr>
          <w:rFonts w:ascii="Arial Narrow" w:hAnsi="Arial Narrow" w:cs="Arial"/>
          <w:color w:val="424242"/>
        </w:rPr>
        <w:t>Real-time tracking for personnel with tracking devices</w:t>
      </w:r>
    </w:p>
    <w:p w14:paraId="54138386" w14:textId="77777777" w:rsidR="003B7BC7" w:rsidRPr="00F471A0" w:rsidRDefault="003B7BC7" w:rsidP="003B7BC7">
      <w:pPr>
        <w:numPr>
          <w:ilvl w:val="0"/>
          <w:numId w:val="3"/>
        </w:numPr>
        <w:spacing w:after="160" w:line="259" w:lineRule="auto"/>
        <w:contextualSpacing/>
        <w:jc w:val="left"/>
        <w:rPr>
          <w:rFonts w:ascii="Arial Narrow" w:hAnsi="Arial Narrow" w:cs="Arial"/>
          <w:color w:val="424242"/>
        </w:rPr>
      </w:pPr>
      <w:r w:rsidRPr="00F471A0">
        <w:rPr>
          <w:rFonts w:ascii="Arial Narrow" w:hAnsi="Arial Narrow" w:cs="Arial"/>
          <w:color w:val="424242"/>
        </w:rPr>
        <w:t>Availability of multiple map views</w:t>
      </w:r>
    </w:p>
    <w:p w14:paraId="0BA98EBD" w14:textId="77777777" w:rsidR="003B7BC7" w:rsidRPr="00F471A0" w:rsidRDefault="003B7BC7" w:rsidP="003B7BC7">
      <w:pPr>
        <w:numPr>
          <w:ilvl w:val="0"/>
          <w:numId w:val="3"/>
        </w:numPr>
        <w:spacing w:after="160" w:line="259" w:lineRule="auto"/>
        <w:contextualSpacing/>
        <w:jc w:val="left"/>
        <w:rPr>
          <w:rFonts w:ascii="Arial Narrow" w:hAnsi="Arial Narrow" w:cs="Arial"/>
          <w:color w:val="424242"/>
        </w:rPr>
      </w:pPr>
      <w:r w:rsidRPr="00F471A0">
        <w:rPr>
          <w:rFonts w:ascii="Arial Narrow" w:hAnsi="Arial Narrow" w:cs="Arial"/>
          <w:color w:val="424242"/>
        </w:rPr>
        <w:t>Ability to upload IRC Points of Interest (POIs)</w:t>
      </w:r>
    </w:p>
    <w:p w14:paraId="02D5A116" w14:textId="77777777" w:rsidR="003B7BC7" w:rsidRPr="00F471A0" w:rsidRDefault="003B7BC7" w:rsidP="003B7BC7">
      <w:pPr>
        <w:numPr>
          <w:ilvl w:val="0"/>
          <w:numId w:val="3"/>
        </w:numPr>
        <w:spacing w:after="160" w:line="259" w:lineRule="auto"/>
        <w:contextualSpacing/>
        <w:jc w:val="left"/>
        <w:rPr>
          <w:rFonts w:ascii="Arial Narrow" w:hAnsi="Arial Narrow" w:cs="Arial"/>
          <w:color w:val="424242"/>
        </w:rPr>
      </w:pPr>
      <w:r w:rsidRPr="00F471A0">
        <w:rPr>
          <w:rFonts w:ascii="Arial Narrow" w:hAnsi="Arial Narrow" w:cs="Arial"/>
          <w:color w:val="424242"/>
        </w:rPr>
        <w:t>Geofence features</w:t>
      </w:r>
    </w:p>
    <w:p w14:paraId="589173DA" w14:textId="77777777" w:rsidR="003B7BC7" w:rsidRPr="00F471A0" w:rsidRDefault="003B7BC7" w:rsidP="003B7BC7">
      <w:pPr>
        <w:numPr>
          <w:ilvl w:val="0"/>
          <w:numId w:val="3"/>
        </w:numPr>
        <w:spacing w:after="160" w:line="259" w:lineRule="auto"/>
        <w:contextualSpacing/>
        <w:jc w:val="left"/>
        <w:rPr>
          <w:rFonts w:ascii="Arial Narrow" w:hAnsi="Arial Narrow" w:cs="Arial"/>
          <w:color w:val="424242"/>
        </w:rPr>
      </w:pPr>
      <w:r w:rsidRPr="00F471A0">
        <w:rPr>
          <w:rFonts w:ascii="Arial Narrow" w:hAnsi="Arial Narrow" w:cs="Arial"/>
          <w:color w:val="424242"/>
        </w:rPr>
        <w:t>Fuel level monitoring (fixed hardware units)</w:t>
      </w:r>
    </w:p>
    <w:p w14:paraId="5F164824" w14:textId="77777777" w:rsidR="003B7BC7" w:rsidRPr="00F471A0" w:rsidRDefault="003B7BC7" w:rsidP="003B7BC7">
      <w:pPr>
        <w:numPr>
          <w:ilvl w:val="0"/>
          <w:numId w:val="3"/>
        </w:numPr>
        <w:spacing w:after="160" w:line="259" w:lineRule="auto"/>
        <w:contextualSpacing/>
        <w:jc w:val="left"/>
        <w:rPr>
          <w:rFonts w:ascii="Arial Narrow" w:hAnsi="Arial Narrow" w:cs="Arial"/>
          <w:color w:val="424242"/>
        </w:rPr>
      </w:pPr>
      <w:r w:rsidRPr="00F471A0">
        <w:rPr>
          <w:rFonts w:ascii="Arial Narrow" w:hAnsi="Arial Narrow" w:cs="Arial"/>
          <w:color w:val="424242"/>
        </w:rPr>
        <w:t>Driver behavior monitoring (speeding, harsh braking, cornering)</w:t>
      </w:r>
    </w:p>
    <w:p w14:paraId="74DA64AB" w14:textId="77777777" w:rsidR="003B7BC7" w:rsidRPr="00F471A0" w:rsidRDefault="003B7BC7" w:rsidP="003B7BC7">
      <w:pPr>
        <w:numPr>
          <w:ilvl w:val="0"/>
          <w:numId w:val="3"/>
        </w:numPr>
        <w:spacing w:after="160" w:line="259" w:lineRule="auto"/>
        <w:contextualSpacing/>
        <w:jc w:val="left"/>
        <w:rPr>
          <w:rFonts w:ascii="Arial Narrow" w:hAnsi="Arial Narrow" w:cs="Arial"/>
          <w:color w:val="424242"/>
        </w:rPr>
      </w:pPr>
      <w:r w:rsidRPr="00F471A0">
        <w:rPr>
          <w:rFonts w:ascii="Arial Narrow" w:hAnsi="Arial Narrow" w:cs="Arial"/>
          <w:color w:val="424242"/>
        </w:rPr>
        <w:t>Notification alerts (speeding, panic button, geofence alerts)</w:t>
      </w:r>
    </w:p>
    <w:p w14:paraId="7954DAEB" w14:textId="77777777" w:rsidR="003B7BC7" w:rsidRPr="00F471A0" w:rsidRDefault="003B7BC7" w:rsidP="003B7BC7">
      <w:pPr>
        <w:numPr>
          <w:ilvl w:val="0"/>
          <w:numId w:val="3"/>
        </w:numPr>
        <w:spacing w:after="160" w:line="259" w:lineRule="auto"/>
        <w:contextualSpacing/>
        <w:jc w:val="left"/>
        <w:rPr>
          <w:rFonts w:ascii="Arial Narrow" w:hAnsi="Arial Narrow" w:cs="Arial"/>
          <w:color w:val="424242"/>
        </w:rPr>
      </w:pPr>
      <w:r w:rsidRPr="00F471A0">
        <w:rPr>
          <w:rFonts w:ascii="Arial Narrow" w:hAnsi="Arial Narrow" w:cs="Arial"/>
          <w:color w:val="424242"/>
        </w:rPr>
        <w:t>Historical data analysis for trend analysis and reporting</w:t>
      </w:r>
    </w:p>
    <w:p w14:paraId="475F71AA" w14:textId="77777777" w:rsidR="003B7BC7" w:rsidRPr="00F471A0" w:rsidRDefault="003B7BC7" w:rsidP="003B7BC7">
      <w:pPr>
        <w:numPr>
          <w:ilvl w:val="0"/>
          <w:numId w:val="3"/>
        </w:numPr>
        <w:spacing w:after="160" w:line="259" w:lineRule="auto"/>
        <w:contextualSpacing/>
        <w:jc w:val="left"/>
        <w:rPr>
          <w:rFonts w:ascii="Arial Narrow" w:hAnsi="Arial Narrow" w:cs="Arial"/>
          <w:color w:val="424242"/>
        </w:rPr>
      </w:pPr>
      <w:r w:rsidRPr="00F471A0">
        <w:rPr>
          <w:rFonts w:ascii="Arial Narrow" w:hAnsi="Arial Narrow" w:cs="Arial"/>
          <w:color w:val="424242"/>
        </w:rPr>
        <w:t>Maintenance scheduling with automated reminders based on usage and mileage</w:t>
      </w:r>
    </w:p>
    <w:p w14:paraId="3398702F" w14:textId="77777777" w:rsidR="003B7BC7" w:rsidRPr="00F471A0" w:rsidRDefault="003B7BC7" w:rsidP="003B7BC7">
      <w:pPr>
        <w:numPr>
          <w:ilvl w:val="0"/>
          <w:numId w:val="3"/>
        </w:numPr>
        <w:spacing w:after="160" w:line="259" w:lineRule="auto"/>
        <w:contextualSpacing/>
        <w:jc w:val="left"/>
        <w:rPr>
          <w:rFonts w:ascii="Arial Narrow" w:hAnsi="Arial Narrow" w:cs="Arial"/>
          <w:color w:val="424242"/>
        </w:rPr>
      </w:pPr>
      <w:r w:rsidRPr="00F471A0">
        <w:rPr>
          <w:rFonts w:ascii="Arial Narrow" w:hAnsi="Arial Narrow" w:cs="Arial"/>
          <w:color w:val="424242"/>
        </w:rPr>
        <w:t>Integration with other systems (ERP, HR) for seamless data exchange</w:t>
      </w:r>
    </w:p>
    <w:p w14:paraId="7A14845A" w14:textId="77777777" w:rsidR="003B7BC7" w:rsidRPr="00F471A0" w:rsidRDefault="003B7BC7" w:rsidP="003B7BC7">
      <w:pPr>
        <w:numPr>
          <w:ilvl w:val="0"/>
          <w:numId w:val="3"/>
        </w:numPr>
        <w:spacing w:after="160" w:line="259" w:lineRule="auto"/>
        <w:contextualSpacing/>
        <w:jc w:val="left"/>
        <w:rPr>
          <w:rFonts w:ascii="Arial Narrow" w:hAnsi="Arial Narrow" w:cs="Arial"/>
          <w:color w:val="424242"/>
        </w:rPr>
      </w:pPr>
      <w:r w:rsidRPr="00F471A0">
        <w:rPr>
          <w:rFonts w:ascii="Arial Narrow" w:hAnsi="Arial Narrow" w:cs="Arial"/>
          <w:color w:val="424242"/>
        </w:rPr>
        <w:t>Customizable reporting based on specific metrics and KPIs</w:t>
      </w:r>
    </w:p>
    <w:p w14:paraId="00266344" w14:textId="77777777" w:rsidR="003B7BC7" w:rsidRPr="00F471A0" w:rsidRDefault="003B7BC7" w:rsidP="003B7BC7">
      <w:pPr>
        <w:numPr>
          <w:ilvl w:val="0"/>
          <w:numId w:val="3"/>
        </w:numPr>
        <w:spacing w:after="160" w:line="259" w:lineRule="auto"/>
        <w:contextualSpacing/>
        <w:jc w:val="left"/>
        <w:rPr>
          <w:rFonts w:ascii="Arial Narrow" w:hAnsi="Arial Narrow" w:cs="Arial"/>
          <w:color w:val="424242"/>
        </w:rPr>
      </w:pPr>
      <w:r w:rsidRPr="00F471A0">
        <w:rPr>
          <w:rFonts w:ascii="Arial Narrow" w:hAnsi="Arial Narrow" w:cs="Arial"/>
          <w:color w:val="424242"/>
        </w:rPr>
        <w:t>Mobile app access for on-the-go monitoring and management</w:t>
      </w:r>
    </w:p>
    <w:p w14:paraId="5BBAD0D6" w14:textId="77777777" w:rsidR="003B7BC7" w:rsidRPr="00F471A0" w:rsidRDefault="003B7BC7" w:rsidP="003B7BC7">
      <w:pPr>
        <w:numPr>
          <w:ilvl w:val="0"/>
          <w:numId w:val="3"/>
        </w:numPr>
        <w:spacing w:after="160" w:line="259" w:lineRule="auto"/>
        <w:contextualSpacing/>
        <w:jc w:val="left"/>
        <w:rPr>
          <w:rFonts w:ascii="Arial Narrow" w:hAnsi="Arial Narrow" w:cs="Arial"/>
          <w:color w:val="424242"/>
        </w:rPr>
      </w:pPr>
      <w:r w:rsidRPr="00F471A0">
        <w:rPr>
          <w:rFonts w:ascii="Arial Narrow" w:hAnsi="Arial Narrow" w:cs="Arial"/>
          <w:color w:val="424242"/>
        </w:rPr>
        <w:t>Driver identification using RFID or other methods</w:t>
      </w:r>
    </w:p>
    <w:p w14:paraId="28EA973C" w14:textId="77777777" w:rsidR="003B7BC7" w:rsidRPr="00F471A0" w:rsidRDefault="003B7BC7" w:rsidP="003B7BC7">
      <w:pPr>
        <w:numPr>
          <w:ilvl w:val="0"/>
          <w:numId w:val="3"/>
        </w:numPr>
        <w:spacing w:after="160" w:line="259" w:lineRule="auto"/>
        <w:contextualSpacing/>
        <w:jc w:val="left"/>
        <w:rPr>
          <w:rFonts w:ascii="Arial Narrow" w:hAnsi="Arial Narrow" w:cs="Arial"/>
          <w:color w:val="424242"/>
        </w:rPr>
      </w:pPr>
      <w:r w:rsidRPr="00F471A0">
        <w:rPr>
          <w:rFonts w:ascii="Arial Narrow" w:hAnsi="Arial Narrow" w:cs="Arial"/>
          <w:color w:val="424242"/>
        </w:rPr>
        <w:t>Environmental impact monitoring (emissions and fuel consumption tracking)</w:t>
      </w:r>
    </w:p>
    <w:p w14:paraId="4AB89377" w14:textId="77777777" w:rsidR="003B7BC7" w:rsidRPr="00F471A0" w:rsidRDefault="003B7BC7" w:rsidP="003B7BC7">
      <w:pPr>
        <w:jc w:val="left"/>
        <w:rPr>
          <w:rFonts w:ascii="Arial Narrow" w:hAnsi="Arial Narrow" w:cs="Calibri"/>
        </w:rPr>
      </w:pPr>
    </w:p>
    <w:p w14:paraId="25FE1EB0" w14:textId="77777777" w:rsidR="003B7BC7" w:rsidRPr="00F471A0" w:rsidRDefault="003B7BC7" w:rsidP="003B7BC7">
      <w:pPr>
        <w:keepNext/>
        <w:keepLines/>
        <w:numPr>
          <w:ilvl w:val="0"/>
          <w:numId w:val="1"/>
        </w:numPr>
        <w:spacing w:before="120" w:after="160" w:line="259" w:lineRule="auto"/>
        <w:ind w:left="0" w:firstLine="0"/>
        <w:jc w:val="left"/>
        <w:outlineLvl w:val="2"/>
        <w:rPr>
          <w:rFonts w:ascii="Arial Narrow" w:hAnsi="Arial Narrow"/>
          <w:color w:val="1F4D78"/>
        </w:rPr>
      </w:pPr>
      <w:bookmarkStart w:id="17" w:name="_Toc1255479242"/>
      <w:r w:rsidRPr="00F471A0">
        <w:rPr>
          <w:rFonts w:ascii="Arial Narrow" w:hAnsi="Arial Narrow"/>
          <w:color w:val="1F4D78"/>
        </w:rPr>
        <w:t>GPS Data</w:t>
      </w:r>
      <w:bookmarkEnd w:id="17"/>
      <w:r w:rsidRPr="00F471A0">
        <w:rPr>
          <w:rFonts w:ascii="Arial Narrow" w:hAnsi="Arial Narrow"/>
          <w:color w:val="1F4D78"/>
        </w:rPr>
        <w:t xml:space="preserve"> </w:t>
      </w:r>
    </w:p>
    <w:p w14:paraId="20EC1357" w14:textId="77777777" w:rsidR="003B7BC7" w:rsidRPr="00F471A0" w:rsidRDefault="003B7BC7" w:rsidP="003B7BC7">
      <w:pPr>
        <w:jc w:val="left"/>
        <w:rPr>
          <w:rFonts w:ascii="Arial Narrow" w:hAnsi="Arial Narrow" w:cs="Calibri"/>
        </w:rPr>
      </w:pPr>
      <w:r w:rsidRPr="00F471A0">
        <w:rPr>
          <w:rFonts w:ascii="Arial Narrow" w:hAnsi="Arial Narrow" w:cs="Calibri"/>
        </w:rPr>
        <w:t>IRC should be able to upload the Offices and Project Locations to the system</w:t>
      </w:r>
    </w:p>
    <w:p w14:paraId="1BAEBC6F" w14:textId="77777777" w:rsidR="003B7BC7" w:rsidRPr="00F471A0" w:rsidRDefault="003B7BC7" w:rsidP="003B7BC7">
      <w:pPr>
        <w:jc w:val="left"/>
        <w:rPr>
          <w:rFonts w:ascii="Arial Narrow" w:hAnsi="Arial Narrow" w:cs="Calibri"/>
        </w:rPr>
      </w:pPr>
    </w:p>
    <w:p w14:paraId="197FC146" w14:textId="77777777" w:rsidR="003B7BC7" w:rsidRPr="00F471A0" w:rsidRDefault="003B7BC7" w:rsidP="003B7BC7">
      <w:pPr>
        <w:keepNext/>
        <w:keepLines/>
        <w:numPr>
          <w:ilvl w:val="0"/>
          <w:numId w:val="1"/>
        </w:numPr>
        <w:spacing w:before="120" w:after="160" w:line="259" w:lineRule="auto"/>
        <w:ind w:left="0" w:firstLine="0"/>
        <w:jc w:val="left"/>
        <w:outlineLvl w:val="2"/>
        <w:rPr>
          <w:rFonts w:ascii="Arial Narrow" w:hAnsi="Arial Narrow"/>
          <w:color w:val="1F4D78"/>
        </w:rPr>
      </w:pPr>
      <w:bookmarkStart w:id="18" w:name="_Toc950335471"/>
      <w:r w:rsidRPr="00F471A0">
        <w:rPr>
          <w:rFonts w:ascii="Arial Narrow" w:hAnsi="Arial Narrow"/>
          <w:color w:val="1F4D78"/>
        </w:rPr>
        <w:lastRenderedPageBreak/>
        <w:t>Vehicle Request</w:t>
      </w:r>
      <w:bookmarkEnd w:id="18"/>
      <w:r w:rsidRPr="00F471A0">
        <w:rPr>
          <w:rFonts w:ascii="Arial Narrow" w:hAnsi="Arial Narrow"/>
          <w:color w:val="1F4D78"/>
        </w:rPr>
        <w:t xml:space="preserve"> </w:t>
      </w:r>
    </w:p>
    <w:p w14:paraId="552650D4" w14:textId="252E8225" w:rsidR="003B7BC7" w:rsidRPr="00F471A0" w:rsidRDefault="003B7BC7" w:rsidP="003B7BC7">
      <w:pPr>
        <w:jc w:val="left"/>
        <w:rPr>
          <w:rFonts w:ascii="Arial Narrow" w:hAnsi="Arial Narrow" w:cs="Calibri"/>
        </w:rPr>
      </w:pPr>
      <w:r w:rsidRPr="00A57030">
        <w:rPr>
          <w:rFonts w:ascii="Arial Narrow" w:eastAsia="Calibri" w:hAnsi="Arial Narrow" w:cs="Arial"/>
          <w:noProof/>
        </w:rPr>
        <w:drawing>
          <wp:inline distT="0" distB="0" distL="0" distR="0" wp14:anchorId="5FF59621" wp14:editId="7A3A2F1E">
            <wp:extent cx="5943600" cy="1943100"/>
            <wp:effectExtent l="0" t="0" r="0" b="0"/>
            <wp:docPr id="126540724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1943100"/>
                    </a:xfrm>
                    <a:prstGeom prst="rect">
                      <a:avLst/>
                    </a:prstGeom>
                    <a:noFill/>
                    <a:ln>
                      <a:noFill/>
                    </a:ln>
                  </pic:spPr>
                </pic:pic>
              </a:graphicData>
            </a:graphic>
          </wp:inline>
        </w:drawing>
      </w:r>
    </w:p>
    <w:p w14:paraId="39F7A9E9" w14:textId="77777777" w:rsidR="003B7BC7" w:rsidRPr="00F471A0" w:rsidRDefault="003B7BC7" w:rsidP="003B7BC7">
      <w:pPr>
        <w:jc w:val="left"/>
        <w:rPr>
          <w:rFonts w:ascii="Arial Narrow" w:hAnsi="Arial Narrow" w:cs="Calibri"/>
          <w:bCs/>
        </w:rPr>
      </w:pPr>
    </w:p>
    <w:p w14:paraId="6D3E21C3" w14:textId="77777777" w:rsidR="003B7BC7" w:rsidRPr="00F471A0" w:rsidRDefault="003B7BC7" w:rsidP="003B7BC7">
      <w:pPr>
        <w:numPr>
          <w:ilvl w:val="0"/>
          <w:numId w:val="5"/>
        </w:numPr>
        <w:spacing w:after="160" w:line="259" w:lineRule="auto"/>
        <w:contextualSpacing/>
        <w:jc w:val="left"/>
        <w:rPr>
          <w:rFonts w:ascii="Arial Narrow" w:hAnsi="Arial Narrow" w:cs="Calibri"/>
          <w:bCs/>
        </w:rPr>
      </w:pPr>
      <w:r w:rsidRPr="00F471A0">
        <w:rPr>
          <w:rFonts w:ascii="Arial Narrow" w:hAnsi="Arial Narrow" w:cs="Calibri"/>
          <w:bCs/>
        </w:rPr>
        <w:t>System to consolidate multiple Requests and optimize Dispatch Options for the Driver</w:t>
      </w:r>
    </w:p>
    <w:p w14:paraId="03A2390B" w14:textId="77777777" w:rsidR="003B7BC7" w:rsidRPr="00F471A0" w:rsidRDefault="003B7BC7" w:rsidP="003B7BC7">
      <w:pPr>
        <w:jc w:val="left"/>
        <w:rPr>
          <w:rFonts w:ascii="Arial Narrow" w:hAnsi="Arial Narrow" w:cs="Calibri"/>
        </w:rPr>
      </w:pPr>
    </w:p>
    <w:p w14:paraId="01731093" w14:textId="77777777" w:rsidR="003B7BC7" w:rsidRPr="00F471A0" w:rsidRDefault="003B7BC7" w:rsidP="003B7BC7">
      <w:pPr>
        <w:jc w:val="left"/>
        <w:rPr>
          <w:rFonts w:ascii="Arial Narrow" w:hAnsi="Arial Narrow" w:cs="Calibri"/>
        </w:rPr>
      </w:pPr>
    </w:p>
    <w:p w14:paraId="364F8602" w14:textId="77777777" w:rsidR="003B7BC7" w:rsidRPr="00F471A0" w:rsidRDefault="003B7BC7" w:rsidP="003B7BC7">
      <w:pPr>
        <w:jc w:val="left"/>
        <w:rPr>
          <w:rFonts w:ascii="Arial Narrow" w:hAnsi="Arial Narrow" w:cs="Calibri"/>
        </w:rPr>
      </w:pPr>
    </w:p>
    <w:p w14:paraId="23D4D3D2" w14:textId="77777777" w:rsidR="003B7BC7" w:rsidRPr="00F471A0" w:rsidRDefault="003B7BC7" w:rsidP="003B7BC7">
      <w:pPr>
        <w:keepNext/>
        <w:keepLines/>
        <w:numPr>
          <w:ilvl w:val="0"/>
          <w:numId w:val="1"/>
        </w:numPr>
        <w:spacing w:before="120" w:after="160" w:line="259" w:lineRule="auto"/>
        <w:ind w:left="0" w:firstLine="0"/>
        <w:jc w:val="left"/>
        <w:outlineLvl w:val="2"/>
        <w:rPr>
          <w:rFonts w:ascii="Arial Narrow" w:hAnsi="Arial Narrow"/>
          <w:color w:val="1F4D78"/>
        </w:rPr>
      </w:pPr>
      <w:bookmarkStart w:id="19" w:name="_Toc2043338514"/>
      <w:r w:rsidRPr="00F471A0">
        <w:rPr>
          <w:rFonts w:ascii="Arial Narrow" w:hAnsi="Arial Narrow"/>
          <w:color w:val="1F4D78"/>
        </w:rPr>
        <w:t>Trip Management</w:t>
      </w:r>
      <w:bookmarkEnd w:id="19"/>
      <w:r w:rsidRPr="00F471A0">
        <w:rPr>
          <w:rFonts w:ascii="Arial Narrow" w:hAnsi="Arial Narrow"/>
          <w:color w:val="1F4D78"/>
        </w:rPr>
        <w:t xml:space="preserve"> </w:t>
      </w:r>
    </w:p>
    <w:p w14:paraId="36CEDD1B" w14:textId="77777777" w:rsidR="003B7BC7" w:rsidRPr="00F471A0" w:rsidRDefault="003B7BC7" w:rsidP="003B7BC7">
      <w:pPr>
        <w:jc w:val="left"/>
        <w:rPr>
          <w:rFonts w:ascii="Arial Narrow" w:hAnsi="Arial Narrow" w:cs="Calibri"/>
          <w:bCs/>
        </w:rPr>
      </w:pPr>
    </w:p>
    <w:p w14:paraId="39052907" w14:textId="2037F23C" w:rsidR="003B7BC7" w:rsidRPr="00F471A0" w:rsidRDefault="003B7BC7" w:rsidP="003B7BC7">
      <w:pPr>
        <w:jc w:val="left"/>
        <w:rPr>
          <w:rFonts w:ascii="Arial Narrow" w:hAnsi="Arial Narrow" w:cs="Calibri"/>
        </w:rPr>
      </w:pPr>
      <w:r w:rsidRPr="00A57030">
        <w:rPr>
          <w:rFonts w:ascii="Arial Narrow" w:eastAsia="Calibri" w:hAnsi="Arial Narrow" w:cs="Arial"/>
          <w:noProof/>
        </w:rPr>
        <w:drawing>
          <wp:inline distT="0" distB="0" distL="0" distR="0" wp14:anchorId="6B8D6972" wp14:editId="090F04CD">
            <wp:extent cx="5943600" cy="3689350"/>
            <wp:effectExtent l="0" t="0" r="0" b="6350"/>
            <wp:docPr id="80427013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689350"/>
                    </a:xfrm>
                    <a:prstGeom prst="rect">
                      <a:avLst/>
                    </a:prstGeom>
                    <a:noFill/>
                    <a:ln>
                      <a:noFill/>
                    </a:ln>
                  </pic:spPr>
                </pic:pic>
              </a:graphicData>
            </a:graphic>
          </wp:inline>
        </w:drawing>
      </w:r>
    </w:p>
    <w:p w14:paraId="1603D1AE" w14:textId="77777777" w:rsidR="003B7BC7" w:rsidRPr="00F471A0" w:rsidRDefault="003B7BC7" w:rsidP="003B7BC7">
      <w:pPr>
        <w:jc w:val="left"/>
        <w:rPr>
          <w:rFonts w:ascii="Arial Narrow" w:hAnsi="Arial Narrow" w:cs="Calibri"/>
          <w:bCs/>
        </w:rPr>
      </w:pPr>
    </w:p>
    <w:p w14:paraId="2B8FB569" w14:textId="77777777" w:rsidR="003B7BC7" w:rsidRPr="00F471A0" w:rsidRDefault="003B7BC7" w:rsidP="003B7BC7">
      <w:pPr>
        <w:numPr>
          <w:ilvl w:val="0"/>
          <w:numId w:val="5"/>
        </w:numPr>
        <w:spacing w:after="160" w:line="259" w:lineRule="auto"/>
        <w:contextualSpacing/>
        <w:jc w:val="left"/>
        <w:rPr>
          <w:rFonts w:ascii="Arial Narrow" w:hAnsi="Arial Narrow" w:cs="Calibri"/>
          <w:bCs/>
        </w:rPr>
      </w:pPr>
      <w:r w:rsidRPr="00F471A0">
        <w:rPr>
          <w:rFonts w:ascii="Arial Narrow" w:hAnsi="Arial Narrow" w:cs="Calibri"/>
          <w:bCs/>
        </w:rPr>
        <w:t xml:space="preserve">Fleet Officer Has the ability to combine Multiple Requests in one trip </w:t>
      </w:r>
    </w:p>
    <w:p w14:paraId="432F55A3" w14:textId="77777777" w:rsidR="003B7BC7" w:rsidRPr="00F471A0" w:rsidRDefault="003B7BC7" w:rsidP="003B7BC7">
      <w:pPr>
        <w:numPr>
          <w:ilvl w:val="0"/>
          <w:numId w:val="5"/>
        </w:numPr>
        <w:spacing w:after="160" w:line="259" w:lineRule="auto"/>
        <w:contextualSpacing/>
        <w:jc w:val="left"/>
        <w:rPr>
          <w:rFonts w:ascii="Arial Narrow" w:hAnsi="Arial Narrow" w:cs="Calibri"/>
          <w:bCs/>
        </w:rPr>
      </w:pPr>
      <w:r w:rsidRPr="00F471A0">
        <w:rPr>
          <w:rFonts w:ascii="Arial Narrow" w:hAnsi="Arial Narrow" w:cs="Calibri"/>
          <w:bCs/>
        </w:rPr>
        <w:t>Driver Has the Ability to collect the Requester electronic Trip Acknowledgment</w:t>
      </w:r>
    </w:p>
    <w:p w14:paraId="09F5158D" w14:textId="77777777" w:rsidR="003B7BC7" w:rsidRPr="00F471A0" w:rsidRDefault="003B7BC7" w:rsidP="003B7BC7">
      <w:pPr>
        <w:numPr>
          <w:ilvl w:val="0"/>
          <w:numId w:val="5"/>
        </w:numPr>
        <w:spacing w:after="160" w:line="259" w:lineRule="auto"/>
        <w:contextualSpacing/>
        <w:jc w:val="left"/>
        <w:rPr>
          <w:rFonts w:ascii="Arial Narrow" w:eastAsia="Calibri" w:hAnsi="Arial Narrow" w:cs="Arial"/>
        </w:rPr>
      </w:pPr>
      <w:r w:rsidRPr="00F471A0">
        <w:rPr>
          <w:rFonts w:ascii="Arial Narrow" w:hAnsi="Arial Narrow" w:cs="Calibri"/>
        </w:rPr>
        <w:lastRenderedPageBreak/>
        <w:t xml:space="preserve">Driver and requester </w:t>
      </w:r>
      <w:proofErr w:type="gramStart"/>
      <w:r w:rsidRPr="00F471A0">
        <w:rPr>
          <w:rFonts w:ascii="Arial Narrow" w:hAnsi="Arial Narrow" w:cs="Calibri"/>
        </w:rPr>
        <w:t>has</w:t>
      </w:r>
      <w:proofErr w:type="gramEnd"/>
      <w:r w:rsidRPr="00F471A0">
        <w:rPr>
          <w:rFonts w:ascii="Arial Narrow" w:hAnsi="Arial Narrow" w:cs="Calibri"/>
        </w:rPr>
        <w:t xml:space="preserve"> the option to access Incident, maintenance and fueling and attach to trip Vehicle Inspection</w:t>
      </w:r>
      <w:r w:rsidRPr="00F471A0">
        <w:rPr>
          <w:rFonts w:ascii="Arial Narrow" w:eastAsia="Calibri" w:hAnsi="Arial Narrow" w:cs="Arial"/>
        </w:rPr>
        <w:t xml:space="preserve"> </w:t>
      </w:r>
    </w:p>
    <w:p w14:paraId="1A4872B4" w14:textId="77777777" w:rsidR="003B7BC7" w:rsidRPr="00F471A0" w:rsidRDefault="003B7BC7" w:rsidP="003B7BC7">
      <w:pPr>
        <w:keepNext/>
        <w:keepLines/>
        <w:numPr>
          <w:ilvl w:val="0"/>
          <w:numId w:val="1"/>
        </w:numPr>
        <w:spacing w:before="120" w:after="160" w:line="259" w:lineRule="auto"/>
        <w:ind w:left="0" w:firstLine="0"/>
        <w:jc w:val="left"/>
        <w:outlineLvl w:val="2"/>
        <w:rPr>
          <w:rFonts w:ascii="Arial Narrow" w:hAnsi="Arial Narrow"/>
          <w:color w:val="1F4D78"/>
        </w:rPr>
      </w:pPr>
      <w:bookmarkStart w:id="20" w:name="_Toc1749495546"/>
      <w:r w:rsidRPr="00F471A0">
        <w:rPr>
          <w:rFonts w:ascii="Arial Narrow" w:hAnsi="Arial Narrow"/>
          <w:color w:val="1F4D78"/>
        </w:rPr>
        <w:t>Vehicle Inspection</w:t>
      </w:r>
      <w:bookmarkEnd w:id="20"/>
    </w:p>
    <w:p w14:paraId="68652ADF" w14:textId="0FE38E22" w:rsidR="003B7BC7" w:rsidRPr="00F471A0" w:rsidRDefault="003B7BC7" w:rsidP="003B7BC7">
      <w:pPr>
        <w:jc w:val="left"/>
        <w:rPr>
          <w:rFonts w:ascii="Arial Narrow" w:hAnsi="Arial Narrow" w:cs="Calibri"/>
          <w:bCs/>
        </w:rPr>
      </w:pPr>
      <w:r w:rsidRPr="00A57030">
        <w:rPr>
          <w:rFonts w:ascii="Arial Narrow" w:eastAsia="Calibri" w:hAnsi="Arial Narrow" w:cs="Arial"/>
          <w:noProof/>
        </w:rPr>
        <w:drawing>
          <wp:inline distT="0" distB="0" distL="0" distR="0" wp14:anchorId="2B13251D" wp14:editId="24D80FD1">
            <wp:extent cx="5943600" cy="2209800"/>
            <wp:effectExtent l="0" t="0" r="0" b="0"/>
            <wp:docPr id="116690475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2209800"/>
                    </a:xfrm>
                    <a:prstGeom prst="rect">
                      <a:avLst/>
                    </a:prstGeom>
                    <a:noFill/>
                    <a:ln>
                      <a:noFill/>
                    </a:ln>
                  </pic:spPr>
                </pic:pic>
              </a:graphicData>
            </a:graphic>
          </wp:inline>
        </w:drawing>
      </w:r>
    </w:p>
    <w:p w14:paraId="0C2A91CB" w14:textId="77777777" w:rsidR="003B7BC7" w:rsidRPr="00F471A0" w:rsidRDefault="003B7BC7" w:rsidP="003B7BC7">
      <w:pPr>
        <w:jc w:val="left"/>
        <w:rPr>
          <w:rFonts w:ascii="Arial Narrow" w:hAnsi="Arial Narrow" w:cs="Calibri"/>
          <w:bCs/>
        </w:rPr>
      </w:pPr>
    </w:p>
    <w:p w14:paraId="5827D7FC" w14:textId="77777777" w:rsidR="003B7BC7" w:rsidRPr="00F471A0" w:rsidRDefault="003B7BC7" w:rsidP="003B7BC7">
      <w:pPr>
        <w:numPr>
          <w:ilvl w:val="0"/>
          <w:numId w:val="5"/>
        </w:numPr>
        <w:spacing w:after="160" w:line="259" w:lineRule="auto"/>
        <w:contextualSpacing/>
        <w:jc w:val="left"/>
        <w:rPr>
          <w:rFonts w:ascii="Arial Narrow" w:hAnsi="Arial Narrow" w:cs="Calibri"/>
        </w:rPr>
      </w:pPr>
      <w:r w:rsidRPr="00F471A0">
        <w:rPr>
          <w:rFonts w:ascii="Arial Narrow" w:hAnsi="Arial Narrow" w:cs="Calibri"/>
        </w:rPr>
        <w:t>The system should allow for inspection checklists via browser or phone app.</w:t>
      </w:r>
    </w:p>
    <w:p w14:paraId="0B95C414" w14:textId="77777777" w:rsidR="003B7BC7" w:rsidRPr="00F471A0" w:rsidRDefault="003B7BC7" w:rsidP="003B7BC7">
      <w:pPr>
        <w:numPr>
          <w:ilvl w:val="0"/>
          <w:numId w:val="5"/>
        </w:numPr>
        <w:spacing w:after="160" w:line="259" w:lineRule="auto"/>
        <w:contextualSpacing/>
        <w:jc w:val="left"/>
        <w:rPr>
          <w:rFonts w:ascii="Arial Narrow" w:hAnsi="Arial Narrow" w:cs="Calibri"/>
          <w:bCs/>
        </w:rPr>
      </w:pPr>
      <w:r w:rsidRPr="00F471A0">
        <w:rPr>
          <w:rFonts w:ascii="Arial Narrow" w:hAnsi="Arial Narrow" w:cs="Calibri"/>
          <w:bCs/>
        </w:rPr>
        <w:t>Inspection can be scheduled and completed in different frequency on a daily, weekly and Monthly basis with multiple check requirements and different staff levels (Drivers, Fleet Officers)</w:t>
      </w:r>
    </w:p>
    <w:p w14:paraId="0B8FEB77" w14:textId="77777777" w:rsidR="003B7BC7" w:rsidRPr="00F471A0" w:rsidRDefault="003B7BC7" w:rsidP="003B7BC7">
      <w:pPr>
        <w:numPr>
          <w:ilvl w:val="0"/>
          <w:numId w:val="5"/>
        </w:numPr>
        <w:spacing w:after="160" w:line="259" w:lineRule="auto"/>
        <w:contextualSpacing/>
        <w:jc w:val="left"/>
        <w:rPr>
          <w:rFonts w:ascii="Arial Narrow" w:hAnsi="Arial Narrow" w:cs="Calibri"/>
        </w:rPr>
      </w:pPr>
      <w:r w:rsidRPr="00F471A0">
        <w:rPr>
          <w:rFonts w:ascii="Arial Narrow" w:hAnsi="Arial Narrow" w:cs="Calibri"/>
        </w:rPr>
        <w:t>System to consolidate multiple Inspection Reports results and provides a status overview to the fleet officer.</w:t>
      </w:r>
    </w:p>
    <w:p w14:paraId="2B48F08D" w14:textId="77777777" w:rsidR="003B7BC7" w:rsidRPr="00F471A0" w:rsidRDefault="003B7BC7" w:rsidP="003B7BC7">
      <w:pPr>
        <w:jc w:val="left"/>
        <w:rPr>
          <w:rFonts w:ascii="Arial Narrow" w:hAnsi="Arial Narrow" w:cs="Calibri"/>
        </w:rPr>
      </w:pPr>
    </w:p>
    <w:p w14:paraId="28410D2B" w14:textId="77777777" w:rsidR="003B7BC7" w:rsidRPr="00F471A0" w:rsidRDefault="003B7BC7" w:rsidP="003B7BC7">
      <w:pPr>
        <w:jc w:val="left"/>
        <w:rPr>
          <w:rFonts w:ascii="Arial Narrow" w:hAnsi="Arial Narrow" w:cs="Calibri"/>
        </w:rPr>
      </w:pPr>
    </w:p>
    <w:p w14:paraId="62A2EA15" w14:textId="77777777" w:rsidR="003B7BC7" w:rsidRPr="00F471A0" w:rsidRDefault="003B7BC7" w:rsidP="003B7BC7">
      <w:pPr>
        <w:jc w:val="left"/>
        <w:rPr>
          <w:rFonts w:ascii="Arial Narrow" w:hAnsi="Arial Narrow" w:cs="Calibri"/>
        </w:rPr>
      </w:pPr>
    </w:p>
    <w:p w14:paraId="1EFB2210" w14:textId="77777777" w:rsidR="003B7BC7" w:rsidRPr="00F471A0" w:rsidRDefault="003B7BC7" w:rsidP="003B7BC7">
      <w:pPr>
        <w:keepNext/>
        <w:keepLines/>
        <w:numPr>
          <w:ilvl w:val="0"/>
          <w:numId w:val="1"/>
        </w:numPr>
        <w:spacing w:before="120" w:after="160" w:line="259" w:lineRule="auto"/>
        <w:ind w:left="0" w:firstLine="0"/>
        <w:jc w:val="left"/>
        <w:outlineLvl w:val="2"/>
        <w:rPr>
          <w:rFonts w:ascii="Arial Narrow" w:hAnsi="Arial Narrow"/>
          <w:color w:val="1F4D78"/>
        </w:rPr>
      </w:pPr>
      <w:bookmarkStart w:id="21" w:name="_Toc117608524"/>
      <w:r w:rsidRPr="00F471A0">
        <w:rPr>
          <w:rFonts w:ascii="Arial Narrow" w:hAnsi="Arial Narrow"/>
          <w:color w:val="1F4D78"/>
        </w:rPr>
        <w:t>Urgent Maintenance</w:t>
      </w:r>
      <w:bookmarkEnd w:id="21"/>
      <w:r w:rsidRPr="00F471A0">
        <w:rPr>
          <w:rFonts w:ascii="Arial Narrow" w:hAnsi="Arial Narrow"/>
          <w:color w:val="1F4D78"/>
        </w:rPr>
        <w:t xml:space="preserve"> </w:t>
      </w:r>
    </w:p>
    <w:p w14:paraId="23569203" w14:textId="0F529C74" w:rsidR="003B7BC7" w:rsidRPr="00F471A0" w:rsidRDefault="003B7BC7" w:rsidP="003B7BC7">
      <w:pPr>
        <w:jc w:val="left"/>
        <w:rPr>
          <w:rFonts w:ascii="Arial Narrow" w:hAnsi="Arial Narrow" w:cs="Calibri"/>
          <w:bCs/>
        </w:rPr>
      </w:pPr>
      <w:r w:rsidRPr="00A57030">
        <w:rPr>
          <w:rFonts w:ascii="Arial Narrow" w:eastAsia="Calibri" w:hAnsi="Arial Narrow" w:cs="Arial"/>
          <w:noProof/>
        </w:rPr>
        <w:drawing>
          <wp:inline distT="0" distB="0" distL="0" distR="0" wp14:anchorId="18839631" wp14:editId="52AB43BD">
            <wp:extent cx="5943600" cy="1981200"/>
            <wp:effectExtent l="0" t="0" r="0" b="0"/>
            <wp:docPr id="130881039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1981200"/>
                    </a:xfrm>
                    <a:prstGeom prst="rect">
                      <a:avLst/>
                    </a:prstGeom>
                    <a:noFill/>
                    <a:ln>
                      <a:noFill/>
                    </a:ln>
                  </pic:spPr>
                </pic:pic>
              </a:graphicData>
            </a:graphic>
          </wp:inline>
        </w:drawing>
      </w:r>
    </w:p>
    <w:p w14:paraId="4B2C3A88" w14:textId="77777777" w:rsidR="003B7BC7" w:rsidRPr="00F471A0" w:rsidRDefault="003B7BC7" w:rsidP="003B7BC7">
      <w:pPr>
        <w:keepNext/>
        <w:keepLines/>
        <w:spacing w:before="120" w:after="160" w:line="259" w:lineRule="auto"/>
        <w:jc w:val="left"/>
        <w:outlineLvl w:val="2"/>
        <w:rPr>
          <w:rFonts w:ascii="Arial Narrow" w:hAnsi="Arial Narrow"/>
          <w:color w:val="1F4D78"/>
        </w:rPr>
      </w:pPr>
    </w:p>
    <w:p w14:paraId="7ACE4B25" w14:textId="77777777" w:rsidR="003B7BC7" w:rsidRPr="00F471A0" w:rsidRDefault="003B7BC7" w:rsidP="003B7BC7">
      <w:pPr>
        <w:keepNext/>
        <w:keepLines/>
        <w:numPr>
          <w:ilvl w:val="0"/>
          <w:numId w:val="1"/>
        </w:numPr>
        <w:spacing w:before="120" w:after="160" w:line="259" w:lineRule="auto"/>
        <w:ind w:left="0" w:firstLine="0"/>
        <w:jc w:val="left"/>
        <w:outlineLvl w:val="2"/>
        <w:rPr>
          <w:rFonts w:ascii="Arial Narrow" w:hAnsi="Arial Narrow" w:cs="Calibri"/>
          <w:color w:val="1F4D78"/>
        </w:rPr>
      </w:pPr>
      <w:bookmarkStart w:id="22" w:name="_Toc1734885132"/>
      <w:r w:rsidRPr="00F471A0">
        <w:rPr>
          <w:rFonts w:ascii="Arial Narrow" w:hAnsi="Arial Narrow"/>
          <w:color w:val="1F4D78"/>
        </w:rPr>
        <w:t>Preventive Maintenance</w:t>
      </w:r>
      <w:bookmarkEnd w:id="22"/>
      <w:r w:rsidRPr="00F471A0">
        <w:rPr>
          <w:rFonts w:ascii="Arial Narrow" w:hAnsi="Arial Narrow" w:cs="Calibri"/>
          <w:color w:val="1F4D78"/>
        </w:rPr>
        <w:t xml:space="preserve"> </w:t>
      </w:r>
    </w:p>
    <w:p w14:paraId="5725BF2E" w14:textId="78277B1F" w:rsidR="003B7BC7" w:rsidRPr="00F471A0" w:rsidRDefault="003B7BC7" w:rsidP="003B7BC7">
      <w:pPr>
        <w:jc w:val="left"/>
        <w:rPr>
          <w:rFonts w:ascii="Arial Narrow" w:hAnsi="Arial Narrow" w:cs="Calibri"/>
          <w:bCs/>
        </w:rPr>
      </w:pPr>
      <w:r w:rsidRPr="00A57030">
        <w:rPr>
          <w:rFonts w:ascii="Arial Narrow" w:eastAsia="Calibri" w:hAnsi="Arial Narrow" w:cs="Arial"/>
          <w:noProof/>
        </w:rPr>
        <w:drawing>
          <wp:inline distT="0" distB="0" distL="0" distR="0" wp14:anchorId="0B258250" wp14:editId="71CD9DB1">
            <wp:extent cx="5943600" cy="2171700"/>
            <wp:effectExtent l="0" t="0" r="0" b="0"/>
            <wp:docPr id="156091436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2171700"/>
                    </a:xfrm>
                    <a:prstGeom prst="rect">
                      <a:avLst/>
                    </a:prstGeom>
                    <a:noFill/>
                    <a:ln>
                      <a:noFill/>
                    </a:ln>
                  </pic:spPr>
                </pic:pic>
              </a:graphicData>
            </a:graphic>
          </wp:inline>
        </w:drawing>
      </w:r>
    </w:p>
    <w:p w14:paraId="5E24218C" w14:textId="77777777" w:rsidR="003B7BC7" w:rsidRPr="00F471A0" w:rsidRDefault="003B7BC7" w:rsidP="003B7BC7">
      <w:pPr>
        <w:jc w:val="left"/>
        <w:rPr>
          <w:rFonts w:ascii="Arial Narrow" w:hAnsi="Arial Narrow" w:cs="Calibri"/>
          <w:bCs/>
        </w:rPr>
      </w:pPr>
    </w:p>
    <w:p w14:paraId="2B27EFE5" w14:textId="77777777" w:rsidR="003B7BC7" w:rsidRPr="00F471A0" w:rsidRDefault="003B7BC7" w:rsidP="003B7BC7">
      <w:pPr>
        <w:keepNext/>
        <w:keepLines/>
        <w:numPr>
          <w:ilvl w:val="0"/>
          <w:numId w:val="1"/>
        </w:numPr>
        <w:spacing w:before="120" w:after="160" w:line="259" w:lineRule="auto"/>
        <w:ind w:left="0" w:firstLine="0"/>
        <w:jc w:val="left"/>
        <w:outlineLvl w:val="2"/>
        <w:rPr>
          <w:rFonts w:ascii="Arial Narrow" w:hAnsi="Arial Narrow"/>
          <w:color w:val="1F4D78"/>
        </w:rPr>
      </w:pPr>
      <w:bookmarkStart w:id="23" w:name="_Toc1312544225"/>
      <w:r w:rsidRPr="00F471A0">
        <w:rPr>
          <w:rFonts w:ascii="Arial Narrow" w:hAnsi="Arial Narrow"/>
          <w:color w:val="1F4D78"/>
        </w:rPr>
        <w:t>Vehicle Refueling</w:t>
      </w:r>
      <w:bookmarkEnd w:id="23"/>
      <w:r w:rsidRPr="00F471A0">
        <w:rPr>
          <w:rFonts w:ascii="Arial Narrow" w:hAnsi="Arial Narrow"/>
          <w:color w:val="1F4D78"/>
        </w:rPr>
        <w:t xml:space="preserve"> </w:t>
      </w:r>
    </w:p>
    <w:p w14:paraId="362AFD95" w14:textId="0687BD84" w:rsidR="003B7BC7" w:rsidRPr="00F471A0" w:rsidRDefault="003B7BC7" w:rsidP="003B7BC7">
      <w:pPr>
        <w:jc w:val="left"/>
        <w:rPr>
          <w:rFonts w:ascii="Arial Narrow" w:hAnsi="Arial Narrow" w:cs="Calibri"/>
          <w:bCs/>
        </w:rPr>
      </w:pPr>
      <w:r w:rsidRPr="00A57030">
        <w:rPr>
          <w:rFonts w:ascii="Arial Narrow" w:eastAsia="Calibri" w:hAnsi="Arial Narrow" w:cs="Arial"/>
          <w:noProof/>
        </w:rPr>
        <w:drawing>
          <wp:inline distT="0" distB="0" distL="0" distR="0" wp14:anchorId="3904E67E" wp14:editId="0AE822B2">
            <wp:extent cx="5943600" cy="1403350"/>
            <wp:effectExtent l="0" t="0" r="0" b="6350"/>
            <wp:docPr id="4650758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1403350"/>
                    </a:xfrm>
                    <a:prstGeom prst="rect">
                      <a:avLst/>
                    </a:prstGeom>
                    <a:noFill/>
                    <a:ln>
                      <a:noFill/>
                    </a:ln>
                  </pic:spPr>
                </pic:pic>
              </a:graphicData>
            </a:graphic>
          </wp:inline>
        </w:drawing>
      </w:r>
    </w:p>
    <w:p w14:paraId="2A4F0B5B" w14:textId="77777777" w:rsidR="003B7BC7" w:rsidRPr="00F471A0" w:rsidRDefault="003B7BC7" w:rsidP="003B7BC7">
      <w:pPr>
        <w:keepNext/>
        <w:keepLines/>
        <w:numPr>
          <w:ilvl w:val="0"/>
          <w:numId w:val="1"/>
        </w:numPr>
        <w:spacing w:before="120" w:after="160" w:line="259" w:lineRule="auto"/>
        <w:ind w:left="0" w:firstLine="0"/>
        <w:jc w:val="left"/>
        <w:outlineLvl w:val="2"/>
        <w:rPr>
          <w:rFonts w:ascii="Arial Narrow" w:hAnsi="Arial Narrow"/>
          <w:color w:val="1F4D78"/>
        </w:rPr>
      </w:pPr>
      <w:bookmarkStart w:id="24" w:name="_Toc1182484088"/>
      <w:r w:rsidRPr="00F471A0">
        <w:rPr>
          <w:rFonts w:ascii="Arial Narrow" w:hAnsi="Arial Narrow"/>
          <w:color w:val="1F4D78"/>
        </w:rPr>
        <w:lastRenderedPageBreak/>
        <w:t>Incident Accident</w:t>
      </w:r>
      <w:bookmarkEnd w:id="24"/>
      <w:r w:rsidRPr="00F471A0">
        <w:rPr>
          <w:rFonts w:ascii="Arial Narrow" w:hAnsi="Arial Narrow"/>
          <w:color w:val="1F4D78"/>
        </w:rPr>
        <w:t xml:space="preserve"> </w:t>
      </w:r>
    </w:p>
    <w:p w14:paraId="35736DD0" w14:textId="7EA37E27" w:rsidR="003B7BC7" w:rsidRPr="00F471A0" w:rsidRDefault="003B7BC7" w:rsidP="003B7BC7">
      <w:pPr>
        <w:jc w:val="left"/>
        <w:rPr>
          <w:rFonts w:ascii="Arial Narrow" w:hAnsi="Arial Narrow" w:cs="Calibri"/>
          <w:bCs/>
        </w:rPr>
      </w:pPr>
      <w:r w:rsidRPr="00A57030">
        <w:rPr>
          <w:rFonts w:ascii="Arial Narrow" w:eastAsia="Calibri" w:hAnsi="Arial Narrow" w:cs="Arial"/>
          <w:noProof/>
        </w:rPr>
        <w:drawing>
          <wp:inline distT="0" distB="0" distL="0" distR="0" wp14:anchorId="0C0B48CB" wp14:editId="5EFF2E63">
            <wp:extent cx="5816600" cy="3905250"/>
            <wp:effectExtent l="0" t="0" r="0" b="0"/>
            <wp:docPr id="152994910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16600" cy="3905250"/>
                    </a:xfrm>
                    <a:prstGeom prst="rect">
                      <a:avLst/>
                    </a:prstGeom>
                    <a:noFill/>
                    <a:ln>
                      <a:noFill/>
                    </a:ln>
                  </pic:spPr>
                </pic:pic>
              </a:graphicData>
            </a:graphic>
          </wp:inline>
        </w:drawing>
      </w:r>
    </w:p>
    <w:p w14:paraId="2848908B" w14:textId="77777777" w:rsidR="003B7BC7" w:rsidRPr="00F471A0" w:rsidRDefault="003B7BC7" w:rsidP="003B7BC7">
      <w:pPr>
        <w:jc w:val="left"/>
        <w:rPr>
          <w:rFonts w:ascii="Arial Narrow" w:hAnsi="Arial Narrow" w:cs="Calibri"/>
          <w:bCs/>
        </w:rPr>
      </w:pPr>
    </w:p>
    <w:p w14:paraId="02DDDF05" w14:textId="77777777" w:rsidR="003B7BC7" w:rsidRPr="00F471A0" w:rsidRDefault="003B7BC7" w:rsidP="003B7BC7">
      <w:pPr>
        <w:numPr>
          <w:ilvl w:val="0"/>
          <w:numId w:val="5"/>
        </w:numPr>
        <w:spacing w:after="160" w:line="259" w:lineRule="auto"/>
        <w:contextualSpacing/>
        <w:jc w:val="left"/>
        <w:rPr>
          <w:rFonts w:ascii="Arial Narrow" w:hAnsi="Arial Narrow" w:cs="Calibri"/>
          <w:bCs/>
        </w:rPr>
      </w:pPr>
      <w:r w:rsidRPr="00F471A0">
        <w:rPr>
          <w:rFonts w:ascii="Arial Narrow" w:hAnsi="Arial Narrow" w:cs="Calibri"/>
          <w:bCs/>
        </w:rPr>
        <w:t xml:space="preserve">Incident Report will be attached to a specific Trip Request. </w:t>
      </w:r>
    </w:p>
    <w:p w14:paraId="14C170FA" w14:textId="77777777" w:rsidR="003B7BC7" w:rsidRPr="00F471A0" w:rsidRDefault="003B7BC7" w:rsidP="003B7BC7">
      <w:pPr>
        <w:numPr>
          <w:ilvl w:val="0"/>
          <w:numId w:val="5"/>
        </w:numPr>
        <w:spacing w:after="160" w:line="259" w:lineRule="auto"/>
        <w:contextualSpacing/>
        <w:jc w:val="left"/>
        <w:rPr>
          <w:rFonts w:ascii="Arial Narrow" w:hAnsi="Arial Narrow" w:cs="Calibri"/>
          <w:bCs/>
        </w:rPr>
      </w:pPr>
      <w:r w:rsidRPr="00F471A0">
        <w:rPr>
          <w:rFonts w:ascii="Arial Narrow" w:hAnsi="Arial Narrow" w:cs="Calibri"/>
          <w:bCs/>
        </w:rPr>
        <w:t xml:space="preserve">System to send notifications to assigned contacts for incident reporting. </w:t>
      </w:r>
    </w:p>
    <w:p w14:paraId="5C17D61A" w14:textId="77777777" w:rsidR="003B7BC7" w:rsidRPr="00F471A0" w:rsidRDefault="003B7BC7" w:rsidP="003B7BC7">
      <w:pPr>
        <w:numPr>
          <w:ilvl w:val="0"/>
          <w:numId w:val="5"/>
        </w:numPr>
        <w:spacing w:after="160" w:line="259" w:lineRule="auto"/>
        <w:contextualSpacing/>
        <w:jc w:val="left"/>
        <w:rPr>
          <w:rFonts w:ascii="Arial Narrow" w:hAnsi="Arial Narrow" w:cs="Calibri"/>
          <w:bCs/>
        </w:rPr>
      </w:pPr>
      <w:r w:rsidRPr="00F471A0">
        <w:rPr>
          <w:rFonts w:ascii="Arial Narrow" w:hAnsi="Arial Narrow" w:cs="Calibri"/>
          <w:bCs/>
        </w:rPr>
        <w:t xml:space="preserve">Authorized users </w:t>
      </w:r>
      <w:proofErr w:type="gramStart"/>
      <w:r w:rsidRPr="00F471A0">
        <w:rPr>
          <w:rFonts w:ascii="Arial Narrow" w:hAnsi="Arial Narrow" w:cs="Calibri"/>
          <w:bCs/>
        </w:rPr>
        <w:t>have the ability to</w:t>
      </w:r>
      <w:proofErr w:type="gramEnd"/>
      <w:r w:rsidRPr="00F471A0">
        <w:rPr>
          <w:rFonts w:ascii="Arial Narrow" w:hAnsi="Arial Narrow" w:cs="Calibri"/>
          <w:bCs/>
        </w:rPr>
        <w:t xml:space="preserve"> start a new incident / accident report. </w:t>
      </w:r>
    </w:p>
    <w:p w14:paraId="197D8587" w14:textId="77777777" w:rsidR="003B7BC7" w:rsidRPr="00F471A0" w:rsidRDefault="003B7BC7" w:rsidP="003B7BC7">
      <w:pPr>
        <w:numPr>
          <w:ilvl w:val="0"/>
          <w:numId w:val="5"/>
        </w:numPr>
        <w:spacing w:after="160" w:line="259" w:lineRule="auto"/>
        <w:contextualSpacing/>
        <w:jc w:val="left"/>
        <w:rPr>
          <w:rFonts w:ascii="Arial Narrow" w:hAnsi="Arial Narrow" w:cs="Calibri"/>
          <w:bCs/>
        </w:rPr>
      </w:pPr>
      <w:r w:rsidRPr="00F471A0">
        <w:rPr>
          <w:rFonts w:ascii="Arial Narrow" w:hAnsi="Arial Narrow" w:cs="Calibri"/>
          <w:bCs/>
        </w:rPr>
        <w:t>Ability to attach documentation, visualize incidents accidents on Maps.</w:t>
      </w:r>
    </w:p>
    <w:p w14:paraId="7F785CF6" w14:textId="77777777" w:rsidR="003B7BC7" w:rsidRPr="00F471A0" w:rsidRDefault="003B7BC7" w:rsidP="003B7BC7">
      <w:pPr>
        <w:numPr>
          <w:ilvl w:val="0"/>
          <w:numId w:val="5"/>
        </w:numPr>
        <w:spacing w:after="160" w:line="259" w:lineRule="auto"/>
        <w:contextualSpacing/>
        <w:jc w:val="left"/>
        <w:rPr>
          <w:rFonts w:ascii="Arial Narrow" w:hAnsi="Arial Narrow" w:cs="Calibri"/>
          <w:bCs/>
        </w:rPr>
      </w:pPr>
      <w:r w:rsidRPr="00F471A0">
        <w:rPr>
          <w:rFonts w:ascii="Arial Narrow" w:hAnsi="Arial Narrow" w:cs="Calibri"/>
          <w:bCs/>
        </w:rPr>
        <w:t>Incident Accidents remains open until closed by the authorized staff member.</w:t>
      </w:r>
    </w:p>
    <w:p w14:paraId="4793502A" w14:textId="77777777" w:rsidR="003B7BC7" w:rsidRPr="00F471A0" w:rsidRDefault="003B7BC7" w:rsidP="003B7BC7">
      <w:pPr>
        <w:jc w:val="left"/>
        <w:rPr>
          <w:rFonts w:ascii="Arial Narrow" w:hAnsi="Arial Narrow" w:cs="Calibri"/>
          <w:bCs/>
        </w:rPr>
      </w:pPr>
    </w:p>
    <w:p w14:paraId="6BEF60C1" w14:textId="77777777" w:rsidR="003B7BC7" w:rsidRPr="00F471A0" w:rsidRDefault="003B7BC7" w:rsidP="003B7BC7">
      <w:pPr>
        <w:jc w:val="left"/>
        <w:rPr>
          <w:rFonts w:ascii="Arial Narrow" w:hAnsi="Arial Narrow" w:cs="Calibri"/>
          <w:bCs/>
        </w:rPr>
      </w:pPr>
    </w:p>
    <w:p w14:paraId="595FB756" w14:textId="77777777" w:rsidR="003B7BC7" w:rsidRPr="00F471A0" w:rsidRDefault="003B7BC7" w:rsidP="003B7BC7">
      <w:pPr>
        <w:keepNext/>
        <w:keepLines/>
        <w:numPr>
          <w:ilvl w:val="0"/>
          <w:numId w:val="2"/>
        </w:numPr>
        <w:spacing w:before="40" w:after="160" w:line="259" w:lineRule="auto"/>
        <w:jc w:val="left"/>
        <w:outlineLvl w:val="1"/>
        <w:rPr>
          <w:rFonts w:ascii="Arial Narrow" w:hAnsi="Arial Narrow"/>
          <w:color w:val="2E74B5"/>
        </w:rPr>
      </w:pPr>
      <w:bookmarkStart w:id="25" w:name="_Toc372925605"/>
      <w:r w:rsidRPr="00F471A0">
        <w:rPr>
          <w:rFonts w:ascii="Arial Narrow" w:hAnsi="Arial Narrow"/>
          <w:color w:val="2E74B5"/>
        </w:rPr>
        <w:t>Reporting and Data Analytics</w:t>
      </w:r>
      <w:bookmarkEnd w:id="25"/>
    </w:p>
    <w:p w14:paraId="48093562" w14:textId="77777777" w:rsidR="003B7BC7" w:rsidRPr="00F471A0" w:rsidRDefault="003B7BC7" w:rsidP="003B7BC7">
      <w:pPr>
        <w:spacing w:after="160" w:line="259" w:lineRule="auto"/>
        <w:jc w:val="left"/>
        <w:rPr>
          <w:rFonts w:ascii="Arial Narrow" w:eastAsia="Calibri" w:hAnsi="Arial Narrow" w:cs="Arial"/>
        </w:rPr>
      </w:pPr>
      <w:r w:rsidRPr="00F471A0">
        <w:rPr>
          <w:rFonts w:ascii="Arial Narrow" w:eastAsia="Calibri" w:hAnsi="Arial Narrow" w:cs="Arial"/>
        </w:rPr>
        <w:t>The solution should include a dynamic reporting system that allows users to generate reports from all data input on the system and has the possibility to download and review reports in different formats: XLS, PDF, CSV, others. In addition, provide customizable dashboards tailored to different users or jobs roles, and real-time data analysis, and graphical report generation for decision-making.</w:t>
      </w:r>
    </w:p>
    <w:p w14:paraId="2451D3F5" w14:textId="77777777" w:rsidR="003B7BC7" w:rsidRPr="00F471A0" w:rsidRDefault="003B7BC7" w:rsidP="003B7BC7">
      <w:pPr>
        <w:spacing w:after="240" w:line="259" w:lineRule="auto"/>
        <w:jc w:val="left"/>
        <w:rPr>
          <w:rFonts w:ascii="Arial Narrow" w:eastAsia="Calibri" w:hAnsi="Arial Narrow" w:cs="Arial"/>
        </w:rPr>
      </w:pPr>
      <w:r w:rsidRPr="00F471A0">
        <w:rPr>
          <w:rFonts w:ascii="Arial Narrow" w:eastAsia="Calibri" w:hAnsi="Arial Narrow" w:cs="Arial"/>
        </w:rPr>
        <w:t xml:space="preserve">IRC has standard reports and forms that should be integrated into the solution. The system should </w:t>
      </w:r>
      <w:proofErr w:type="gramStart"/>
      <w:r w:rsidRPr="00F471A0">
        <w:rPr>
          <w:rFonts w:ascii="Arial Narrow" w:eastAsia="Calibri" w:hAnsi="Arial Narrow" w:cs="Arial"/>
        </w:rPr>
        <w:t>allow for</w:t>
      </w:r>
      <w:proofErr w:type="gramEnd"/>
      <w:r w:rsidRPr="00F471A0">
        <w:rPr>
          <w:rFonts w:ascii="Arial Narrow" w:eastAsia="Calibri" w:hAnsi="Arial Narrow" w:cs="Arial"/>
        </w:rPr>
        <w:t xml:space="preserve"> customization to adopt the IRC standard forms and automation of IRC business processes with input from different users and job roles. The forms are included below</w:t>
      </w:r>
    </w:p>
    <w:p w14:paraId="4DA75F9C" w14:textId="77777777" w:rsidR="00366CAF" w:rsidRDefault="00366CAF" w:rsidP="00366CAF">
      <w:pPr>
        <w:keepNext/>
        <w:keepLines/>
        <w:spacing w:before="120" w:after="160" w:line="259" w:lineRule="auto"/>
        <w:jc w:val="left"/>
        <w:outlineLvl w:val="2"/>
        <w:rPr>
          <w:rFonts w:ascii="Arial Narrow" w:hAnsi="Arial Narrow"/>
          <w:color w:val="1F4D78"/>
        </w:rPr>
      </w:pPr>
      <w:bookmarkStart w:id="26" w:name="_Toc1230004740"/>
    </w:p>
    <w:p w14:paraId="723D324C" w14:textId="2C5ED894" w:rsidR="003B7BC7" w:rsidRPr="00F471A0" w:rsidRDefault="003B7BC7" w:rsidP="00366CAF">
      <w:pPr>
        <w:keepNext/>
        <w:keepLines/>
        <w:spacing w:before="120" w:after="160" w:line="259" w:lineRule="auto"/>
        <w:jc w:val="left"/>
        <w:outlineLvl w:val="2"/>
        <w:rPr>
          <w:rFonts w:ascii="Arial Narrow" w:hAnsi="Arial Narrow"/>
          <w:color w:val="1F4D78"/>
        </w:rPr>
      </w:pPr>
      <w:r w:rsidRPr="00F471A0">
        <w:rPr>
          <w:rFonts w:ascii="Arial Narrow" w:hAnsi="Arial Narrow"/>
          <w:color w:val="1F4D78"/>
        </w:rPr>
        <w:t>IRC standard forms</w:t>
      </w:r>
      <w:bookmarkEnd w:id="26"/>
      <w:r w:rsidR="00C30B47">
        <w:rPr>
          <w:rFonts w:ascii="Arial Narrow" w:hAnsi="Arial Narrow"/>
          <w:color w:val="1F4D78"/>
        </w:rPr>
        <w:t>/templates</w:t>
      </w:r>
      <w:r w:rsidRPr="00F471A0">
        <w:rPr>
          <w:rFonts w:ascii="Arial Narrow" w:hAnsi="Arial Narrow"/>
          <w:color w:val="1F4D78"/>
        </w:rPr>
        <w:t xml:space="preserve"> </w:t>
      </w:r>
      <w:r w:rsidR="00C30B47">
        <w:rPr>
          <w:rFonts w:ascii="Arial Narrow" w:hAnsi="Arial Narrow"/>
          <w:color w:val="1F4D78"/>
        </w:rPr>
        <w:t>– refer to Standard Forms folder (</w:t>
      </w:r>
      <w:r w:rsidR="00C30B47" w:rsidRPr="006F0862">
        <w:rPr>
          <w:rFonts w:ascii="Arial Narrow" w:hAnsi="Arial Narrow"/>
          <w:b/>
          <w:bCs/>
          <w:color w:val="1F4D78"/>
        </w:rPr>
        <w:t xml:space="preserve">Annex </w:t>
      </w:r>
      <w:r w:rsidR="00366CAF" w:rsidRPr="006F0862">
        <w:rPr>
          <w:rFonts w:ascii="Arial Narrow" w:hAnsi="Arial Narrow"/>
          <w:b/>
          <w:bCs/>
          <w:color w:val="1F4D78"/>
        </w:rPr>
        <w:t>F</w:t>
      </w:r>
      <w:r w:rsidR="00C30B47">
        <w:rPr>
          <w:rFonts w:ascii="Arial Narrow" w:hAnsi="Arial Narrow"/>
          <w:color w:val="1F4D78"/>
        </w:rPr>
        <w:t>) containing the forms listed below.</w:t>
      </w:r>
    </w:p>
    <w:p w14:paraId="30BF74B6" w14:textId="77777777" w:rsidR="003B7BC7" w:rsidRPr="00F471A0" w:rsidRDefault="003B7BC7" w:rsidP="003B7BC7">
      <w:pPr>
        <w:jc w:val="left"/>
        <w:rPr>
          <w:rFonts w:ascii="Arial Narrow" w:hAnsi="Arial Narrow" w:cs="Calibri"/>
        </w:rPr>
      </w:pPr>
      <w:r w:rsidRPr="00F471A0">
        <w:rPr>
          <w:rFonts w:ascii="Arial Narrow" w:hAnsi="Arial Narrow" w:cs="Calibri"/>
        </w:rPr>
        <w:t>V10 - Vehicle Log Sheet</w:t>
      </w:r>
    </w:p>
    <w:p w14:paraId="3BED418F" w14:textId="77777777" w:rsidR="003B7BC7" w:rsidRPr="00F471A0" w:rsidRDefault="003B7BC7" w:rsidP="003B7BC7">
      <w:pPr>
        <w:jc w:val="left"/>
        <w:rPr>
          <w:rFonts w:ascii="Arial Narrow" w:hAnsi="Arial Narrow" w:cs="Calibri"/>
        </w:rPr>
      </w:pPr>
      <w:r w:rsidRPr="00F471A0">
        <w:rPr>
          <w:rFonts w:ascii="Arial Narrow" w:hAnsi="Arial Narrow" w:cs="Calibri"/>
        </w:rPr>
        <w:t>V11 - Driver File Card</w:t>
      </w:r>
    </w:p>
    <w:p w14:paraId="17F8E3D1" w14:textId="77777777" w:rsidR="003B7BC7" w:rsidRPr="00F471A0" w:rsidRDefault="003B7BC7" w:rsidP="003B7BC7">
      <w:pPr>
        <w:jc w:val="left"/>
        <w:rPr>
          <w:rFonts w:ascii="Arial Narrow" w:hAnsi="Arial Narrow" w:cs="Calibri"/>
        </w:rPr>
      </w:pPr>
      <w:r w:rsidRPr="00F471A0">
        <w:rPr>
          <w:rFonts w:ascii="Arial Narrow" w:hAnsi="Arial Narrow" w:cs="Calibri"/>
        </w:rPr>
        <w:t>V12 - Vehicle / Equipment File Card</w:t>
      </w:r>
    </w:p>
    <w:p w14:paraId="42488CBC" w14:textId="77777777" w:rsidR="003B7BC7" w:rsidRPr="00F471A0" w:rsidRDefault="003B7BC7" w:rsidP="003B7BC7">
      <w:pPr>
        <w:jc w:val="left"/>
        <w:rPr>
          <w:rFonts w:ascii="Arial Narrow" w:hAnsi="Arial Narrow" w:cs="Calibri"/>
        </w:rPr>
      </w:pPr>
      <w:r w:rsidRPr="00F471A0">
        <w:rPr>
          <w:rFonts w:ascii="Arial Narrow" w:hAnsi="Arial Narrow" w:cs="Calibri"/>
        </w:rPr>
        <w:t>V13 - Transport Request</w:t>
      </w:r>
    </w:p>
    <w:p w14:paraId="744BF0E5" w14:textId="77777777" w:rsidR="003B7BC7" w:rsidRPr="00F471A0" w:rsidRDefault="003B7BC7" w:rsidP="003B7BC7">
      <w:pPr>
        <w:jc w:val="left"/>
        <w:rPr>
          <w:rFonts w:ascii="Arial Narrow" w:hAnsi="Arial Narrow" w:cs="Calibri"/>
        </w:rPr>
      </w:pPr>
      <w:r w:rsidRPr="00F471A0">
        <w:rPr>
          <w:rFonts w:ascii="Arial Narrow" w:hAnsi="Arial Narrow" w:cs="Calibri"/>
        </w:rPr>
        <w:t>V16 - Journey Schedule</w:t>
      </w:r>
    </w:p>
    <w:p w14:paraId="206570E9" w14:textId="77777777" w:rsidR="003B7BC7" w:rsidRPr="00F471A0" w:rsidRDefault="003B7BC7" w:rsidP="003B7BC7">
      <w:pPr>
        <w:jc w:val="left"/>
        <w:rPr>
          <w:rFonts w:ascii="Arial Narrow" w:hAnsi="Arial Narrow" w:cs="Calibri"/>
        </w:rPr>
      </w:pPr>
      <w:r w:rsidRPr="00F471A0">
        <w:rPr>
          <w:rFonts w:ascii="Arial Narrow" w:hAnsi="Arial Narrow" w:cs="Calibri"/>
        </w:rPr>
        <w:t>V18 - Passenger Waiver Form</w:t>
      </w:r>
    </w:p>
    <w:p w14:paraId="6EA96DE3" w14:textId="77777777" w:rsidR="003B7BC7" w:rsidRPr="00F471A0" w:rsidRDefault="003B7BC7" w:rsidP="003B7BC7">
      <w:pPr>
        <w:jc w:val="left"/>
        <w:rPr>
          <w:rFonts w:ascii="Arial Narrow" w:hAnsi="Arial Narrow" w:cs="Calibri"/>
        </w:rPr>
      </w:pPr>
      <w:r w:rsidRPr="00F471A0">
        <w:rPr>
          <w:rFonts w:ascii="Arial Narrow" w:hAnsi="Arial Narrow" w:cs="Calibri"/>
        </w:rPr>
        <w:t>V25 – Road Traffic Accident Report</w:t>
      </w:r>
    </w:p>
    <w:p w14:paraId="74E99619" w14:textId="77777777" w:rsidR="003B7BC7" w:rsidRPr="00F471A0" w:rsidRDefault="003B7BC7" w:rsidP="003B7BC7">
      <w:pPr>
        <w:jc w:val="left"/>
        <w:rPr>
          <w:rFonts w:ascii="Arial Narrow" w:hAnsi="Arial Narrow" w:cs="Calibri"/>
        </w:rPr>
      </w:pPr>
      <w:r w:rsidRPr="00F471A0">
        <w:rPr>
          <w:rFonts w:ascii="Arial Narrow" w:hAnsi="Arial Narrow" w:cs="Calibri"/>
        </w:rPr>
        <w:t>V28 - Daily Vehicle Checklist</w:t>
      </w:r>
    </w:p>
    <w:p w14:paraId="40302801" w14:textId="77777777" w:rsidR="003B7BC7" w:rsidRPr="00F471A0" w:rsidRDefault="003B7BC7" w:rsidP="003B7BC7">
      <w:pPr>
        <w:jc w:val="left"/>
        <w:rPr>
          <w:rFonts w:ascii="Arial Narrow" w:hAnsi="Arial Narrow" w:cs="Calibri"/>
        </w:rPr>
      </w:pPr>
      <w:r w:rsidRPr="00F471A0">
        <w:rPr>
          <w:rFonts w:ascii="Arial Narrow" w:hAnsi="Arial Narrow" w:cs="Calibri"/>
        </w:rPr>
        <w:t>V29 – Daily Motorbike Checklist</w:t>
      </w:r>
    </w:p>
    <w:p w14:paraId="127B8FFF" w14:textId="77777777" w:rsidR="003B7BC7" w:rsidRPr="00F471A0" w:rsidRDefault="003B7BC7" w:rsidP="003B7BC7">
      <w:pPr>
        <w:jc w:val="left"/>
        <w:rPr>
          <w:rFonts w:ascii="Arial Narrow" w:hAnsi="Arial Narrow" w:cs="Calibri"/>
        </w:rPr>
      </w:pPr>
      <w:r w:rsidRPr="00F471A0">
        <w:rPr>
          <w:rFonts w:ascii="Arial Narrow" w:hAnsi="Arial Narrow" w:cs="Calibri"/>
        </w:rPr>
        <w:t>V33 - Vehicle Routine Service Guide A, B, C, D</w:t>
      </w:r>
    </w:p>
    <w:p w14:paraId="294FF71D" w14:textId="77777777" w:rsidR="003B7BC7" w:rsidRPr="00F471A0" w:rsidRDefault="003B7BC7" w:rsidP="003B7BC7">
      <w:pPr>
        <w:jc w:val="left"/>
        <w:rPr>
          <w:rFonts w:ascii="Arial Narrow" w:hAnsi="Arial Narrow" w:cs="Calibri"/>
        </w:rPr>
      </w:pPr>
      <w:r w:rsidRPr="00F471A0">
        <w:rPr>
          <w:rFonts w:ascii="Arial Narrow" w:hAnsi="Arial Narrow" w:cs="Calibri"/>
        </w:rPr>
        <w:t>V34 - Motorbike Service Schedule</w:t>
      </w:r>
    </w:p>
    <w:p w14:paraId="7BC7E654" w14:textId="77777777" w:rsidR="003B7BC7" w:rsidRPr="00F471A0" w:rsidRDefault="003B7BC7" w:rsidP="003B7BC7">
      <w:pPr>
        <w:jc w:val="left"/>
        <w:rPr>
          <w:rFonts w:ascii="Arial Narrow" w:hAnsi="Arial Narrow" w:cs="Calibri"/>
        </w:rPr>
      </w:pPr>
      <w:r w:rsidRPr="00F471A0">
        <w:rPr>
          <w:rFonts w:ascii="Arial Narrow" w:hAnsi="Arial Narrow" w:cs="Calibri"/>
        </w:rPr>
        <w:t>V35 - Fuel and Lubricants Voucher</w:t>
      </w:r>
    </w:p>
    <w:p w14:paraId="3EDC19B4" w14:textId="77777777" w:rsidR="003B7BC7" w:rsidRPr="00F471A0" w:rsidRDefault="003B7BC7" w:rsidP="003B7BC7">
      <w:pPr>
        <w:jc w:val="left"/>
        <w:rPr>
          <w:rFonts w:ascii="Arial Narrow" w:hAnsi="Arial Narrow" w:cs="Calibri"/>
        </w:rPr>
      </w:pPr>
      <w:r w:rsidRPr="00F471A0">
        <w:rPr>
          <w:rFonts w:ascii="Arial Narrow" w:hAnsi="Arial Narrow" w:cs="Calibri"/>
        </w:rPr>
        <w:t>V36 - Monthly Vehicle Cost and Usage Report</w:t>
      </w:r>
    </w:p>
    <w:p w14:paraId="1CD2EB87" w14:textId="77777777" w:rsidR="003B7BC7" w:rsidRPr="00F471A0" w:rsidRDefault="003B7BC7" w:rsidP="003B7BC7">
      <w:pPr>
        <w:jc w:val="left"/>
        <w:rPr>
          <w:rFonts w:ascii="Arial Narrow" w:hAnsi="Arial Narrow" w:cs="Calibri"/>
          <w:i/>
          <w:iCs/>
        </w:rPr>
      </w:pPr>
    </w:p>
    <w:p w14:paraId="62A26B6A" w14:textId="77777777" w:rsidR="003B7BC7" w:rsidRPr="00F471A0" w:rsidRDefault="003B7BC7" w:rsidP="003B7BC7">
      <w:pPr>
        <w:jc w:val="left"/>
        <w:rPr>
          <w:rFonts w:ascii="Arial Narrow" w:hAnsi="Arial Narrow" w:cs="Calibri"/>
          <w:i/>
          <w:iCs/>
        </w:rPr>
      </w:pPr>
      <w:r w:rsidRPr="00F471A0">
        <w:rPr>
          <w:rFonts w:ascii="Arial Narrow" w:hAnsi="Arial Narrow" w:cs="Calibri"/>
          <w:i/>
          <w:iCs/>
        </w:rPr>
        <w:t>Forms are used for referencing the information that needs to be captured by the system</w:t>
      </w:r>
    </w:p>
    <w:p w14:paraId="43BF8D43" w14:textId="77777777" w:rsidR="00366CAF" w:rsidRDefault="00366CAF" w:rsidP="003B7BC7">
      <w:pPr>
        <w:spacing w:after="240" w:line="259" w:lineRule="auto"/>
        <w:jc w:val="left"/>
        <w:rPr>
          <w:rFonts w:ascii="Arial Narrow" w:eastAsia="Calibri" w:hAnsi="Arial Narrow" w:cs="Arial"/>
        </w:rPr>
      </w:pPr>
    </w:p>
    <w:p w14:paraId="6978A5AC" w14:textId="290BC634" w:rsidR="003B7BC7" w:rsidRPr="00366CAF" w:rsidRDefault="003B7BC7" w:rsidP="003B7BC7">
      <w:pPr>
        <w:spacing w:after="240" w:line="259" w:lineRule="auto"/>
        <w:jc w:val="left"/>
        <w:rPr>
          <w:rFonts w:ascii="Arial Narrow" w:hAnsi="Arial Narrow" w:cs="Calibri"/>
          <w:b/>
          <w:bCs/>
          <w:spacing w:val="2"/>
        </w:rPr>
      </w:pPr>
      <w:r w:rsidRPr="00366CAF">
        <w:rPr>
          <w:rFonts w:ascii="Arial Narrow" w:eastAsia="Calibri" w:hAnsi="Arial Narrow" w:cs="Arial"/>
          <w:b/>
          <w:bCs/>
        </w:rPr>
        <w:t xml:space="preserve">Standard Reports to be generated </w:t>
      </w:r>
      <w:r w:rsidRPr="00366CAF">
        <w:rPr>
          <w:rFonts w:ascii="Arial Narrow" w:hAnsi="Arial Narrow" w:cs="Calibri"/>
          <w:b/>
          <w:bCs/>
          <w:spacing w:val="2"/>
        </w:rPr>
        <w:t xml:space="preserve">for selected time interval </w:t>
      </w:r>
    </w:p>
    <w:p w14:paraId="5478A81A" w14:textId="77777777" w:rsidR="003B7BC7" w:rsidRPr="00F471A0" w:rsidRDefault="003B7BC7" w:rsidP="003B7BC7">
      <w:pPr>
        <w:numPr>
          <w:ilvl w:val="0"/>
          <w:numId w:val="4"/>
        </w:numPr>
        <w:spacing w:after="160" w:line="259" w:lineRule="auto"/>
        <w:contextualSpacing/>
        <w:jc w:val="left"/>
        <w:rPr>
          <w:rFonts w:ascii="Arial Narrow" w:hAnsi="Arial Narrow" w:cs="Calibri"/>
          <w:bCs/>
        </w:rPr>
      </w:pPr>
      <w:r w:rsidRPr="00F471A0">
        <w:rPr>
          <w:rFonts w:ascii="Arial Narrow" w:hAnsi="Arial Narrow" w:cs="Calibri"/>
          <w:bCs/>
        </w:rPr>
        <w:t xml:space="preserve">Vehicles Movement Report </w:t>
      </w:r>
    </w:p>
    <w:p w14:paraId="33D5C783" w14:textId="77777777" w:rsidR="003B7BC7" w:rsidRPr="00F471A0" w:rsidRDefault="003B7BC7" w:rsidP="003B7BC7">
      <w:pPr>
        <w:numPr>
          <w:ilvl w:val="0"/>
          <w:numId w:val="4"/>
        </w:numPr>
        <w:spacing w:after="160" w:line="259" w:lineRule="auto"/>
        <w:contextualSpacing/>
        <w:jc w:val="left"/>
        <w:rPr>
          <w:rFonts w:ascii="Arial Narrow" w:hAnsi="Arial Narrow" w:cs="Calibri"/>
          <w:bCs/>
        </w:rPr>
      </w:pPr>
      <w:r w:rsidRPr="00F471A0">
        <w:rPr>
          <w:rFonts w:ascii="Arial Narrow" w:hAnsi="Arial Narrow" w:cs="Calibri"/>
          <w:bCs/>
        </w:rPr>
        <w:t xml:space="preserve">Driving Behavior Report </w:t>
      </w:r>
    </w:p>
    <w:p w14:paraId="2B53ACCE" w14:textId="77777777" w:rsidR="003B7BC7" w:rsidRPr="00F471A0" w:rsidRDefault="003B7BC7" w:rsidP="003B7BC7">
      <w:pPr>
        <w:numPr>
          <w:ilvl w:val="0"/>
          <w:numId w:val="4"/>
        </w:numPr>
        <w:spacing w:after="160" w:line="259" w:lineRule="auto"/>
        <w:contextualSpacing/>
        <w:jc w:val="left"/>
        <w:rPr>
          <w:rFonts w:ascii="Arial Narrow" w:hAnsi="Arial Narrow" w:cs="Calibri"/>
          <w:bCs/>
        </w:rPr>
      </w:pPr>
      <w:r w:rsidRPr="00F471A0">
        <w:rPr>
          <w:rFonts w:ascii="Arial Narrow" w:hAnsi="Arial Narrow" w:cs="Calibri"/>
          <w:bCs/>
        </w:rPr>
        <w:t>Vehicles usage report</w:t>
      </w:r>
    </w:p>
    <w:p w14:paraId="441927DD" w14:textId="77777777" w:rsidR="003B7BC7" w:rsidRPr="00F471A0" w:rsidRDefault="003B7BC7" w:rsidP="003B7BC7">
      <w:pPr>
        <w:numPr>
          <w:ilvl w:val="0"/>
          <w:numId w:val="4"/>
        </w:numPr>
        <w:spacing w:after="160" w:line="259" w:lineRule="auto"/>
        <w:contextualSpacing/>
        <w:jc w:val="left"/>
        <w:rPr>
          <w:rFonts w:ascii="Arial Narrow" w:hAnsi="Arial Narrow" w:cs="Calibri"/>
        </w:rPr>
      </w:pPr>
      <w:r w:rsidRPr="00F471A0">
        <w:rPr>
          <w:rFonts w:ascii="Arial Narrow" w:hAnsi="Arial Narrow" w:cs="Calibri"/>
        </w:rPr>
        <w:t xml:space="preserve">Request Report </w:t>
      </w:r>
    </w:p>
    <w:p w14:paraId="141B18A3" w14:textId="77777777" w:rsidR="003B7BC7" w:rsidRPr="00F471A0" w:rsidRDefault="003B7BC7" w:rsidP="003B7BC7">
      <w:pPr>
        <w:numPr>
          <w:ilvl w:val="0"/>
          <w:numId w:val="4"/>
        </w:numPr>
        <w:spacing w:after="160" w:line="259" w:lineRule="auto"/>
        <w:contextualSpacing/>
        <w:jc w:val="left"/>
        <w:rPr>
          <w:rFonts w:ascii="Arial Narrow" w:eastAsia="Calibri" w:hAnsi="Arial Narrow" w:cs="Calibri"/>
        </w:rPr>
      </w:pPr>
      <w:r w:rsidRPr="00F471A0">
        <w:rPr>
          <w:rFonts w:ascii="Arial Narrow" w:eastAsia="Calibri" w:hAnsi="Arial Narrow" w:cs="Calibri"/>
        </w:rPr>
        <w:t>Position of Interest (POI) Report</w:t>
      </w:r>
    </w:p>
    <w:p w14:paraId="6E8CE666" w14:textId="77777777" w:rsidR="003B7BC7" w:rsidRPr="00F471A0" w:rsidRDefault="003B7BC7" w:rsidP="003B7BC7">
      <w:pPr>
        <w:numPr>
          <w:ilvl w:val="0"/>
          <w:numId w:val="4"/>
        </w:numPr>
        <w:spacing w:after="160" w:line="259" w:lineRule="auto"/>
        <w:contextualSpacing/>
        <w:jc w:val="left"/>
        <w:rPr>
          <w:rFonts w:ascii="Arial Narrow" w:hAnsi="Arial Narrow" w:cs="Calibri"/>
          <w:bCs/>
        </w:rPr>
      </w:pPr>
      <w:r w:rsidRPr="00F471A0">
        <w:rPr>
          <w:rFonts w:ascii="Arial Narrow" w:hAnsi="Arial Narrow" w:cs="Calibri"/>
          <w:bCs/>
        </w:rPr>
        <w:t xml:space="preserve">Fuel refill report </w:t>
      </w:r>
    </w:p>
    <w:p w14:paraId="2E6FD84F" w14:textId="77777777" w:rsidR="003B7BC7" w:rsidRPr="00F471A0" w:rsidRDefault="003B7BC7" w:rsidP="003B7BC7">
      <w:pPr>
        <w:numPr>
          <w:ilvl w:val="0"/>
          <w:numId w:val="4"/>
        </w:numPr>
        <w:spacing w:after="160" w:line="259" w:lineRule="auto"/>
        <w:contextualSpacing/>
        <w:jc w:val="left"/>
        <w:rPr>
          <w:rFonts w:ascii="Arial Narrow" w:hAnsi="Arial Narrow" w:cs="Calibri"/>
          <w:bCs/>
        </w:rPr>
      </w:pPr>
      <w:r w:rsidRPr="00F471A0">
        <w:rPr>
          <w:rFonts w:ascii="Arial Narrow" w:hAnsi="Arial Narrow" w:cs="Calibri"/>
          <w:bCs/>
        </w:rPr>
        <w:t xml:space="preserve">CO2 Emission report </w:t>
      </w:r>
    </w:p>
    <w:p w14:paraId="13CA0EEA" w14:textId="77777777" w:rsidR="003B7BC7" w:rsidRPr="00F471A0" w:rsidRDefault="003B7BC7" w:rsidP="003B7BC7">
      <w:pPr>
        <w:numPr>
          <w:ilvl w:val="0"/>
          <w:numId w:val="4"/>
        </w:numPr>
        <w:spacing w:after="160" w:line="259" w:lineRule="auto"/>
        <w:contextualSpacing/>
        <w:jc w:val="left"/>
        <w:rPr>
          <w:rFonts w:ascii="Arial Narrow" w:hAnsi="Arial Narrow" w:cs="Calibri"/>
          <w:bCs/>
        </w:rPr>
      </w:pPr>
      <w:r w:rsidRPr="00F471A0">
        <w:rPr>
          <w:rFonts w:ascii="Arial Narrow" w:hAnsi="Arial Narrow" w:cs="Calibri"/>
          <w:bCs/>
        </w:rPr>
        <w:t xml:space="preserve">Accident Report </w:t>
      </w:r>
    </w:p>
    <w:p w14:paraId="49AAF409" w14:textId="77777777" w:rsidR="003B7BC7" w:rsidRPr="00F471A0" w:rsidRDefault="003B7BC7" w:rsidP="003B7BC7">
      <w:pPr>
        <w:numPr>
          <w:ilvl w:val="0"/>
          <w:numId w:val="4"/>
        </w:numPr>
        <w:spacing w:after="160" w:line="259" w:lineRule="auto"/>
        <w:contextualSpacing/>
        <w:jc w:val="left"/>
        <w:rPr>
          <w:rFonts w:ascii="Arial Narrow" w:hAnsi="Arial Narrow" w:cs="Calibri"/>
          <w:bCs/>
        </w:rPr>
      </w:pPr>
      <w:r w:rsidRPr="00F471A0">
        <w:rPr>
          <w:rFonts w:ascii="Arial Narrow" w:hAnsi="Arial Narrow" w:cs="Calibri"/>
          <w:bCs/>
        </w:rPr>
        <w:t xml:space="preserve">Incident Report </w:t>
      </w:r>
    </w:p>
    <w:p w14:paraId="3E60CC9E" w14:textId="77777777" w:rsidR="003B7BC7" w:rsidRPr="00F471A0" w:rsidRDefault="003B7BC7" w:rsidP="003B7BC7">
      <w:pPr>
        <w:numPr>
          <w:ilvl w:val="0"/>
          <w:numId w:val="4"/>
        </w:numPr>
        <w:spacing w:after="160" w:line="259" w:lineRule="auto"/>
        <w:contextualSpacing/>
        <w:jc w:val="left"/>
        <w:rPr>
          <w:rFonts w:ascii="Arial Narrow" w:hAnsi="Arial Narrow" w:cs="Calibri"/>
          <w:bCs/>
        </w:rPr>
      </w:pPr>
      <w:r w:rsidRPr="00F471A0">
        <w:rPr>
          <w:rFonts w:ascii="Arial Narrow" w:hAnsi="Arial Narrow" w:cs="Calibri"/>
          <w:bCs/>
        </w:rPr>
        <w:t xml:space="preserve">Vehicle Maintenance Report </w:t>
      </w:r>
    </w:p>
    <w:p w14:paraId="2296B0F4" w14:textId="77777777" w:rsidR="003B7BC7" w:rsidRPr="00F471A0" w:rsidRDefault="003B7BC7" w:rsidP="003B7BC7">
      <w:pPr>
        <w:numPr>
          <w:ilvl w:val="0"/>
          <w:numId w:val="4"/>
        </w:numPr>
        <w:spacing w:after="160" w:line="259" w:lineRule="auto"/>
        <w:contextualSpacing/>
        <w:jc w:val="left"/>
        <w:rPr>
          <w:rFonts w:ascii="Arial Narrow" w:hAnsi="Arial Narrow" w:cs="Calibri"/>
          <w:bCs/>
        </w:rPr>
      </w:pPr>
      <w:r w:rsidRPr="00F471A0">
        <w:rPr>
          <w:rFonts w:ascii="Arial Narrow" w:hAnsi="Arial Narrow" w:cs="Calibri"/>
          <w:bCs/>
        </w:rPr>
        <w:t xml:space="preserve">Vehicle Inspection Report </w:t>
      </w:r>
    </w:p>
    <w:p w14:paraId="0A0F352B" w14:textId="77777777" w:rsidR="003B7BC7" w:rsidRPr="00F471A0" w:rsidRDefault="003B7BC7" w:rsidP="003B7BC7">
      <w:pPr>
        <w:numPr>
          <w:ilvl w:val="0"/>
          <w:numId w:val="4"/>
        </w:numPr>
        <w:spacing w:after="160" w:line="259" w:lineRule="auto"/>
        <w:contextualSpacing/>
        <w:jc w:val="left"/>
        <w:rPr>
          <w:rFonts w:ascii="Arial Narrow" w:hAnsi="Arial Narrow" w:cs="Calibri"/>
          <w:bCs/>
        </w:rPr>
      </w:pPr>
      <w:r w:rsidRPr="00F471A0">
        <w:rPr>
          <w:rFonts w:ascii="Arial Narrow" w:hAnsi="Arial Narrow" w:cs="Calibri"/>
          <w:bCs/>
        </w:rPr>
        <w:t>Alerts Report</w:t>
      </w:r>
    </w:p>
    <w:p w14:paraId="047772C4" w14:textId="77777777" w:rsidR="003B7BC7" w:rsidRPr="00F471A0" w:rsidRDefault="003B7BC7" w:rsidP="003B7BC7">
      <w:pPr>
        <w:numPr>
          <w:ilvl w:val="0"/>
          <w:numId w:val="4"/>
        </w:numPr>
        <w:spacing w:after="160" w:line="259" w:lineRule="auto"/>
        <w:contextualSpacing/>
        <w:jc w:val="left"/>
        <w:rPr>
          <w:rFonts w:ascii="Arial Narrow" w:hAnsi="Arial Narrow" w:cs="Calibri"/>
        </w:rPr>
      </w:pPr>
      <w:r w:rsidRPr="00F471A0">
        <w:rPr>
          <w:rFonts w:ascii="Arial Narrow" w:hAnsi="Arial Narrow" w:cs="Calibri"/>
        </w:rPr>
        <w:t xml:space="preserve">Fleet utilization reports </w:t>
      </w:r>
    </w:p>
    <w:p w14:paraId="757A68E5" w14:textId="77777777" w:rsidR="003B7BC7" w:rsidRDefault="003B7BC7" w:rsidP="003B7BC7">
      <w:pPr>
        <w:numPr>
          <w:ilvl w:val="0"/>
          <w:numId w:val="4"/>
        </w:numPr>
        <w:spacing w:after="160" w:line="259" w:lineRule="auto"/>
        <w:contextualSpacing/>
        <w:jc w:val="left"/>
        <w:rPr>
          <w:rFonts w:ascii="Arial Narrow" w:eastAsia="Calibri" w:hAnsi="Arial Narrow" w:cs="Calibri"/>
        </w:rPr>
      </w:pPr>
      <w:r w:rsidRPr="00F471A0">
        <w:rPr>
          <w:rFonts w:ascii="Arial Narrow" w:eastAsia="Calibri" w:hAnsi="Arial Narrow" w:cs="Calibri"/>
        </w:rPr>
        <w:t>Other relevant system generated reports</w:t>
      </w:r>
    </w:p>
    <w:p w14:paraId="7554486E" w14:textId="77777777" w:rsidR="00366CAF" w:rsidRDefault="00366CAF" w:rsidP="00366CAF">
      <w:pPr>
        <w:spacing w:after="160" w:line="259" w:lineRule="auto"/>
        <w:contextualSpacing/>
        <w:jc w:val="left"/>
        <w:rPr>
          <w:rFonts w:ascii="Arial Narrow" w:eastAsia="Calibri" w:hAnsi="Arial Narrow" w:cs="Calibri"/>
        </w:rPr>
      </w:pPr>
    </w:p>
    <w:p w14:paraId="6568F24C" w14:textId="77777777" w:rsidR="00366CAF" w:rsidRDefault="00366CAF" w:rsidP="00366CAF">
      <w:pPr>
        <w:spacing w:after="160" w:line="259" w:lineRule="auto"/>
        <w:contextualSpacing/>
        <w:jc w:val="left"/>
        <w:rPr>
          <w:rFonts w:ascii="Arial Narrow" w:eastAsia="Calibri" w:hAnsi="Arial Narrow" w:cs="Calibri"/>
        </w:rPr>
      </w:pPr>
    </w:p>
    <w:p w14:paraId="35718849" w14:textId="77777777" w:rsidR="00366CAF" w:rsidRDefault="00366CAF" w:rsidP="00366CAF">
      <w:pPr>
        <w:spacing w:after="160" w:line="259" w:lineRule="auto"/>
        <w:contextualSpacing/>
        <w:jc w:val="left"/>
        <w:rPr>
          <w:rFonts w:ascii="Arial Narrow" w:eastAsia="Calibri" w:hAnsi="Arial Narrow" w:cs="Calibri"/>
        </w:rPr>
      </w:pPr>
    </w:p>
    <w:p w14:paraId="37C00231" w14:textId="77777777" w:rsidR="00366CAF" w:rsidRDefault="00366CAF" w:rsidP="00366CAF">
      <w:pPr>
        <w:spacing w:after="160" w:line="259" w:lineRule="auto"/>
        <w:contextualSpacing/>
        <w:jc w:val="left"/>
        <w:rPr>
          <w:rFonts w:ascii="Arial Narrow" w:eastAsia="Calibri" w:hAnsi="Arial Narrow" w:cs="Calibri"/>
        </w:rPr>
      </w:pPr>
    </w:p>
    <w:p w14:paraId="76E599C6" w14:textId="77777777" w:rsidR="00366CAF" w:rsidRDefault="00366CAF" w:rsidP="00366CAF">
      <w:pPr>
        <w:spacing w:after="160" w:line="259" w:lineRule="auto"/>
        <w:contextualSpacing/>
        <w:jc w:val="left"/>
        <w:rPr>
          <w:rFonts w:ascii="Arial Narrow" w:eastAsia="Calibri" w:hAnsi="Arial Narrow" w:cs="Calibri"/>
        </w:rPr>
      </w:pPr>
    </w:p>
    <w:p w14:paraId="4E3B5660" w14:textId="77777777" w:rsidR="00366CAF" w:rsidRPr="00F471A0" w:rsidRDefault="00366CAF" w:rsidP="00366CAF">
      <w:pPr>
        <w:spacing w:after="160" w:line="259" w:lineRule="auto"/>
        <w:contextualSpacing/>
        <w:jc w:val="left"/>
        <w:rPr>
          <w:rFonts w:ascii="Arial Narrow" w:eastAsia="Calibri" w:hAnsi="Arial Narrow" w:cs="Calibri"/>
        </w:rPr>
      </w:pPr>
    </w:p>
    <w:p w14:paraId="74171306" w14:textId="77777777" w:rsidR="003B7BC7" w:rsidRPr="00F471A0" w:rsidRDefault="003B7BC7" w:rsidP="003B7BC7">
      <w:pPr>
        <w:spacing w:after="160" w:line="259" w:lineRule="auto"/>
        <w:ind w:left="360"/>
        <w:jc w:val="left"/>
        <w:rPr>
          <w:rFonts w:ascii="Arial Narrow" w:hAnsi="Arial Narrow" w:cs="Calibri"/>
        </w:rPr>
      </w:pPr>
    </w:p>
    <w:p w14:paraId="3441B482" w14:textId="77777777" w:rsidR="003B7BC7" w:rsidRPr="00F471A0" w:rsidRDefault="003B7BC7" w:rsidP="003B7BC7">
      <w:pPr>
        <w:spacing w:after="160" w:line="259" w:lineRule="auto"/>
        <w:jc w:val="left"/>
        <w:rPr>
          <w:rFonts w:ascii="Arial Narrow" w:eastAsia="Calibri" w:hAnsi="Arial Narrow" w:cs="Arial"/>
          <w:b/>
        </w:rPr>
      </w:pPr>
      <w:r w:rsidRPr="00F471A0">
        <w:rPr>
          <w:rFonts w:ascii="Arial Narrow" w:eastAsia="Calibri" w:hAnsi="Arial Narrow" w:cs="Arial"/>
          <w:b/>
        </w:rPr>
        <w:lastRenderedPageBreak/>
        <w:t xml:space="preserve">Additional Information on reporting </w:t>
      </w:r>
    </w:p>
    <w:tbl>
      <w:tblPr>
        <w:tblW w:w="52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4"/>
        <w:gridCol w:w="4411"/>
        <w:gridCol w:w="3335"/>
      </w:tblGrid>
      <w:tr w:rsidR="003B7BC7" w:rsidRPr="00F471A0" w14:paraId="3BA46B67" w14:textId="77777777" w:rsidTr="00EE6C90">
        <w:trPr>
          <w:jc w:val="center"/>
        </w:trPr>
        <w:tc>
          <w:tcPr>
            <w:tcW w:w="1052" w:type="pct"/>
          </w:tcPr>
          <w:p w14:paraId="57B6A549" w14:textId="77777777" w:rsidR="003B7BC7" w:rsidRPr="00F471A0" w:rsidRDefault="003B7BC7" w:rsidP="00EE6C90">
            <w:pPr>
              <w:spacing w:after="240"/>
              <w:jc w:val="center"/>
              <w:rPr>
                <w:rFonts w:ascii="Arial Narrow" w:eastAsia="Calibri" w:hAnsi="Arial Narrow" w:cs="Calibri"/>
                <w:b/>
                <w:bCs/>
                <w:spacing w:val="2"/>
              </w:rPr>
            </w:pPr>
            <w:r w:rsidRPr="00F471A0">
              <w:rPr>
                <w:rFonts w:ascii="Arial Narrow" w:eastAsia="Calibri" w:hAnsi="Arial Narrow" w:cs="Calibri"/>
                <w:b/>
                <w:bCs/>
                <w:spacing w:val="2"/>
              </w:rPr>
              <w:t xml:space="preserve">Title </w:t>
            </w:r>
          </w:p>
        </w:tc>
        <w:tc>
          <w:tcPr>
            <w:tcW w:w="2248" w:type="pct"/>
          </w:tcPr>
          <w:p w14:paraId="14EFB4FE" w14:textId="77777777" w:rsidR="003B7BC7" w:rsidRPr="00F471A0" w:rsidRDefault="003B7BC7" w:rsidP="00EE6C90">
            <w:pPr>
              <w:spacing w:after="240"/>
              <w:jc w:val="center"/>
              <w:rPr>
                <w:rFonts w:ascii="Arial Narrow" w:eastAsia="Calibri" w:hAnsi="Arial Narrow" w:cs="Calibri"/>
                <w:b/>
                <w:bCs/>
                <w:spacing w:val="2"/>
              </w:rPr>
            </w:pPr>
            <w:r w:rsidRPr="00F471A0">
              <w:rPr>
                <w:rFonts w:ascii="Arial Narrow" w:eastAsia="Calibri" w:hAnsi="Arial Narrow" w:cs="Calibri"/>
                <w:b/>
                <w:bCs/>
                <w:spacing w:val="2"/>
              </w:rPr>
              <w:t>Description or conceptualization</w:t>
            </w:r>
          </w:p>
        </w:tc>
        <w:tc>
          <w:tcPr>
            <w:tcW w:w="1700" w:type="pct"/>
          </w:tcPr>
          <w:p w14:paraId="4AFF3516" w14:textId="77777777" w:rsidR="003B7BC7" w:rsidRPr="00F471A0" w:rsidRDefault="003B7BC7" w:rsidP="00EE6C90">
            <w:pPr>
              <w:spacing w:after="240"/>
              <w:jc w:val="center"/>
              <w:rPr>
                <w:rFonts w:ascii="Arial Narrow" w:eastAsia="Calibri" w:hAnsi="Arial Narrow" w:cs="Calibri"/>
                <w:b/>
                <w:bCs/>
                <w:spacing w:val="2"/>
              </w:rPr>
            </w:pPr>
            <w:r w:rsidRPr="00F471A0">
              <w:rPr>
                <w:rFonts w:ascii="Arial Narrow" w:eastAsia="Calibri" w:hAnsi="Arial Narrow" w:cs="Calibri"/>
                <w:b/>
                <w:bCs/>
                <w:spacing w:val="2"/>
              </w:rPr>
              <w:t>Other Requirements &amp; references</w:t>
            </w:r>
          </w:p>
        </w:tc>
      </w:tr>
      <w:tr w:rsidR="003B7BC7" w:rsidRPr="00F471A0" w14:paraId="485F471A" w14:textId="77777777" w:rsidTr="00EE6C90">
        <w:trPr>
          <w:trHeight w:val="863"/>
          <w:jc w:val="center"/>
        </w:trPr>
        <w:tc>
          <w:tcPr>
            <w:tcW w:w="1052" w:type="pct"/>
          </w:tcPr>
          <w:p w14:paraId="2DB9232A" w14:textId="77777777" w:rsidR="003B7BC7" w:rsidRPr="00F471A0" w:rsidRDefault="003B7BC7" w:rsidP="00EE6C90">
            <w:pPr>
              <w:spacing w:after="240"/>
              <w:jc w:val="left"/>
              <w:rPr>
                <w:rFonts w:ascii="Arial Narrow" w:eastAsia="Calibri" w:hAnsi="Arial Narrow" w:cs="Calibri"/>
                <w:spacing w:val="2"/>
              </w:rPr>
            </w:pPr>
            <w:r w:rsidRPr="00F471A0">
              <w:rPr>
                <w:rFonts w:ascii="Arial Narrow" w:eastAsia="Calibri" w:hAnsi="Arial Narrow" w:cs="Calibri"/>
                <w:spacing w:val="2"/>
              </w:rPr>
              <w:t xml:space="preserve">Vehicle inspection </w:t>
            </w:r>
          </w:p>
        </w:tc>
        <w:tc>
          <w:tcPr>
            <w:tcW w:w="2248" w:type="pct"/>
          </w:tcPr>
          <w:p w14:paraId="3286C672" w14:textId="77777777" w:rsidR="003B7BC7" w:rsidRPr="00F471A0" w:rsidRDefault="003B7BC7" w:rsidP="00EE6C90">
            <w:pPr>
              <w:jc w:val="left"/>
              <w:rPr>
                <w:rFonts w:ascii="Arial Narrow" w:eastAsia="Calibri" w:hAnsi="Arial Narrow" w:cs="Calibri"/>
                <w:spacing w:val="2"/>
              </w:rPr>
            </w:pPr>
            <w:r w:rsidRPr="00F471A0">
              <w:rPr>
                <w:rFonts w:ascii="Arial Narrow" w:eastAsia="Calibri" w:hAnsi="Arial Narrow" w:cs="Calibri"/>
                <w:bCs/>
              </w:rPr>
              <w:t>Ability to generate reports on the Number of Vehicles who completed the Daily Inspection and to analyze vehicle inspection data</w:t>
            </w:r>
          </w:p>
        </w:tc>
        <w:tc>
          <w:tcPr>
            <w:tcW w:w="1700" w:type="pct"/>
          </w:tcPr>
          <w:p w14:paraId="7777C220" w14:textId="77777777" w:rsidR="003B7BC7" w:rsidRPr="00F471A0" w:rsidRDefault="003B7BC7" w:rsidP="00EE6C90">
            <w:pPr>
              <w:spacing w:after="240"/>
              <w:rPr>
                <w:rFonts w:ascii="Arial Narrow" w:eastAsia="Calibri" w:hAnsi="Arial Narrow" w:cs="Calibri"/>
                <w:b/>
                <w:bCs/>
                <w:spacing w:val="2"/>
              </w:rPr>
            </w:pPr>
            <w:r w:rsidRPr="00F471A0">
              <w:rPr>
                <w:rFonts w:ascii="Arial Narrow" w:eastAsia="Calibri" w:hAnsi="Arial Narrow" w:cs="Calibri"/>
                <w:spacing w:val="2"/>
              </w:rPr>
              <w:t>Refer to the</w:t>
            </w:r>
            <w:r w:rsidRPr="00F471A0">
              <w:rPr>
                <w:rFonts w:ascii="Arial Narrow" w:eastAsia="Calibri" w:hAnsi="Arial Narrow" w:cs="Calibri"/>
                <w:b/>
                <w:bCs/>
                <w:spacing w:val="2"/>
              </w:rPr>
              <w:t xml:space="preserve"> IRC References.</w:t>
            </w:r>
            <w:r w:rsidRPr="00F471A0">
              <w:rPr>
                <w:rFonts w:ascii="Arial Narrow" w:eastAsia="Calibri" w:hAnsi="Arial Narrow" w:cs="Calibri"/>
                <w:spacing w:val="2"/>
              </w:rPr>
              <w:t xml:space="preserve"> Daily checklists for Vehicle/ Motorbike: </w:t>
            </w:r>
            <w:hyperlink r:id="rId15" w:history="1">
              <w:r w:rsidRPr="00F471A0">
                <w:rPr>
                  <w:rFonts w:ascii="Arial Narrow" w:eastAsia="Calibri" w:hAnsi="Arial Narrow" w:cs="Calibri"/>
                  <w:b/>
                  <w:bCs/>
                  <w:spacing w:val="2"/>
                  <w:u w:val="single"/>
                </w:rPr>
                <w:t>V28</w:t>
              </w:r>
            </w:hyperlink>
            <w:r w:rsidRPr="00F471A0">
              <w:rPr>
                <w:rFonts w:ascii="Arial Narrow" w:eastAsia="Calibri" w:hAnsi="Arial Narrow" w:cs="Calibri"/>
                <w:b/>
                <w:bCs/>
                <w:spacing w:val="2"/>
              </w:rPr>
              <w:t xml:space="preserve">, </w:t>
            </w:r>
            <w:hyperlink r:id="rId16" w:history="1">
              <w:r w:rsidRPr="00F471A0">
                <w:rPr>
                  <w:rFonts w:ascii="Arial Narrow" w:eastAsia="Calibri" w:hAnsi="Arial Narrow" w:cs="Calibri"/>
                  <w:b/>
                  <w:bCs/>
                  <w:spacing w:val="2"/>
                  <w:u w:val="single"/>
                </w:rPr>
                <w:t>V29</w:t>
              </w:r>
            </w:hyperlink>
          </w:p>
        </w:tc>
      </w:tr>
      <w:tr w:rsidR="003B7BC7" w:rsidRPr="00F471A0" w14:paraId="0062EA0E" w14:textId="77777777" w:rsidTr="00EE6C90">
        <w:trPr>
          <w:trHeight w:val="620"/>
          <w:jc w:val="center"/>
        </w:trPr>
        <w:tc>
          <w:tcPr>
            <w:tcW w:w="1052" w:type="pct"/>
          </w:tcPr>
          <w:p w14:paraId="0A37857E" w14:textId="77777777" w:rsidR="003B7BC7" w:rsidRPr="00F471A0" w:rsidRDefault="003B7BC7" w:rsidP="00EE6C90">
            <w:pPr>
              <w:spacing w:after="240"/>
              <w:jc w:val="left"/>
              <w:rPr>
                <w:rFonts w:ascii="Arial Narrow" w:eastAsia="Calibri" w:hAnsi="Arial Narrow" w:cs="Calibri"/>
                <w:spacing w:val="2"/>
              </w:rPr>
            </w:pPr>
            <w:r w:rsidRPr="00F471A0">
              <w:rPr>
                <w:rFonts w:ascii="Arial Narrow" w:eastAsia="Calibri" w:hAnsi="Arial Narrow" w:cs="Calibri"/>
                <w:spacing w:val="2"/>
              </w:rPr>
              <w:t xml:space="preserve">Maintenance / Repair Costs </w:t>
            </w:r>
          </w:p>
        </w:tc>
        <w:tc>
          <w:tcPr>
            <w:tcW w:w="2248" w:type="pct"/>
          </w:tcPr>
          <w:p w14:paraId="0F08EC79" w14:textId="77777777" w:rsidR="003B7BC7" w:rsidRPr="00F471A0" w:rsidRDefault="003B7BC7" w:rsidP="00EE6C90">
            <w:pPr>
              <w:jc w:val="left"/>
              <w:rPr>
                <w:rFonts w:ascii="Arial Narrow" w:eastAsia="Calibri" w:hAnsi="Arial Narrow" w:cs="Calibri"/>
                <w:spacing w:val="2"/>
              </w:rPr>
            </w:pPr>
            <w:r w:rsidRPr="00F471A0">
              <w:rPr>
                <w:rFonts w:ascii="Arial Narrow" w:eastAsia="Calibri" w:hAnsi="Arial Narrow" w:cs="Calibri"/>
                <w:bCs/>
              </w:rPr>
              <w:t>Ability to track and report on preventive and actual maintenance</w:t>
            </w:r>
            <w:r w:rsidRPr="00F471A0">
              <w:rPr>
                <w:rFonts w:ascii="Arial Narrow" w:eastAsia="Calibri" w:hAnsi="Arial Narrow" w:cs="Calibri"/>
                <w:spacing w:val="2"/>
              </w:rPr>
              <w:t xml:space="preserve"> costs </w:t>
            </w:r>
          </w:p>
        </w:tc>
        <w:tc>
          <w:tcPr>
            <w:tcW w:w="1700" w:type="pct"/>
          </w:tcPr>
          <w:p w14:paraId="64648C30" w14:textId="77777777" w:rsidR="003B7BC7" w:rsidRPr="00F471A0" w:rsidRDefault="003B7BC7" w:rsidP="00EE6C90">
            <w:pPr>
              <w:spacing w:after="240"/>
              <w:rPr>
                <w:rFonts w:ascii="Arial Narrow" w:eastAsia="Calibri" w:hAnsi="Arial Narrow" w:cs="Calibri"/>
                <w:b/>
                <w:bCs/>
                <w:spacing w:val="2"/>
              </w:rPr>
            </w:pPr>
            <w:r w:rsidRPr="00F471A0">
              <w:rPr>
                <w:rFonts w:ascii="Arial Narrow" w:eastAsia="Calibri" w:hAnsi="Arial Narrow" w:cs="Calibri"/>
                <w:spacing w:val="2"/>
              </w:rPr>
              <w:t>Kindly Refer to the</w:t>
            </w:r>
            <w:r w:rsidRPr="00F471A0">
              <w:rPr>
                <w:rFonts w:ascii="Arial Narrow" w:eastAsia="Calibri" w:hAnsi="Arial Narrow" w:cs="Calibri"/>
                <w:b/>
                <w:bCs/>
                <w:spacing w:val="2"/>
              </w:rPr>
              <w:t xml:space="preserve"> IRC References.</w:t>
            </w:r>
            <w:r w:rsidRPr="00F471A0">
              <w:rPr>
                <w:rFonts w:ascii="Arial Narrow" w:eastAsia="Calibri" w:hAnsi="Arial Narrow" w:cs="Calibri"/>
                <w:spacing w:val="2"/>
              </w:rPr>
              <w:t xml:space="preserve"> Service schedule Vehicle/ Motorbike: </w:t>
            </w:r>
            <w:hyperlink r:id="rId17" w:history="1">
              <w:r w:rsidRPr="00F471A0">
                <w:rPr>
                  <w:rFonts w:ascii="Arial Narrow" w:eastAsia="Calibri" w:hAnsi="Arial Narrow" w:cs="Calibri"/>
                  <w:b/>
                  <w:bCs/>
                  <w:spacing w:val="2"/>
                  <w:u w:val="single"/>
                </w:rPr>
                <w:t>V33</w:t>
              </w:r>
            </w:hyperlink>
            <w:r w:rsidRPr="00F471A0">
              <w:rPr>
                <w:rFonts w:ascii="Arial Narrow" w:eastAsia="Calibri" w:hAnsi="Arial Narrow" w:cs="Calibri"/>
                <w:b/>
                <w:bCs/>
                <w:spacing w:val="2"/>
              </w:rPr>
              <w:t xml:space="preserve">, </w:t>
            </w:r>
            <w:hyperlink r:id="rId18" w:history="1">
              <w:r w:rsidRPr="00F471A0">
                <w:rPr>
                  <w:rFonts w:ascii="Arial Narrow" w:eastAsia="Calibri" w:hAnsi="Arial Narrow" w:cs="Calibri"/>
                  <w:b/>
                  <w:bCs/>
                  <w:spacing w:val="2"/>
                  <w:u w:val="single"/>
                </w:rPr>
                <w:t>V34</w:t>
              </w:r>
            </w:hyperlink>
          </w:p>
        </w:tc>
      </w:tr>
      <w:tr w:rsidR="003B7BC7" w:rsidRPr="00F471A0" w14:paraId="67E7B87C" w14:textId="77777777" w:rsidTr="00EE6C90">
        <w:trPr>
          <w:trHeight w:val="827"/>
          <w:jc w:val="center"/>
        </w:trPr>
        <w:tc>
          <w:tcPr>
            <w:tcW w:w="1052" w:type="pct"/>
          </w:tcPr>
          <w:p w14:paraId="6DB9BBAD" w14:textId="77777777" w:rsidR="003B7BC7" w:rsidRPr="00F471A0" w:rsidRDefault="003B7BC7" w:rsidP="00EE6C90">
            <w:pPr>
              <w:spacing w:after="240"/>
              <w:jc w:val="left"/>
              <w:rPr>
                <w:rFonts w:ascii="Arial Narrow" w:eastAsia="Calibri" w:hAnsi="Arial Narrow" w:cs="Calibri"/>
                <w:spacing w:val="2"/>
              </w:rPr>
            </w:pPr>
            <w:r w:rsidRPr="00F471A0">
              <w:rPr>
                <w:rFonts w:ascii="Arial Narrow" w:eastAsia="Calibri" w:hAnsi="Arial Narrow" w:cs="Calibri"/>
                <w:spacing w:val="2"/>
              </w:rPr>
              <w:t xml:space="preserve">Incident, Accident </w:t>
            </w:r>
          </w:p>
        </w:tc>
        <w:tc>
          <w:tcPr>
            <w:tcW w:w="2248" w:type="pct"/>
          </w:tcPr>
          <w:p w14:paraId="0961DC94" w14:textId="77777777" w:rsidR="003B7BC7" w:rsidRPr="00F471A0" w:rsidRDefault="003B7BC7" w:rsidP="00EE6C90">
            <w:pPr>
              <w:jc w:val="left"/>
              <w:rPr>
                <w:rFonts w:ascii="Arial Narrow" w:eastAsia="Calibri" w:hAnsi="Arial Narrow" w:cs="Calibri"/>
                <w:spacing w:val="2"/>
              </w:rPr>
            </w:pPr>
            <w:r w:rsidRPr="00F471A0">
              <w:rPr>
                <w:rFonts w:ascii="Arial Narrow" w:eastAsia="Calibri" w:hAnsi="Arial Narrow" w:cs="Calibri"/>
                <w:bCs/>
              </w:rPr>
              <w:t xml:space="preserve">Ability to Report on Incident Accidents </w:t>
            </w:r>
          </w:p>
        </w:tc>
        <w:tc>
          <w:tcPr>
            <w:tcW w:w="1700" w:type="pct"/>
          </w:tcPr>
          <w:p w14:paraId="0A57DDE1" w14:textId="77777777" w:rsidR="003B7BC7" w:rsidRPr="00F471A0" w:rsidRDefault="003B7BC7" w:rsidP="00EE6C90">
            <w:pPr>
              <w:spacing w:after="240"/>
              <w:rPr>
                <w:rFonts w:ascii="Arial Narrow" w:eastAsia="Calibri" w:hAnsi="Arial Narrow" w:cs="Calibri"/>
                <w:b/>
                <w:bCs/>
                <w:spacing w:val="2"/>
              </w:rPr>
            </w:pPr>
            <w:r w:rsidRPr="00F471A0">
              <w:rPr>
                <w:rFonts w:ascii="Arial Narrow" w:eastAsia="Calibri" w:hAnsi="Arial Narrow" w:cs="Calibri"/>
                <w:b/>
                <w:bCs/>
                <w:spacing w:val="2"/>
              </w:rPr>
              <w:t>IRC References</w:t>
            </w:r>
            <w:r w:rsidRPr="00F471A0">
              <w:rPr>
                <w:rFonts w:ascii="Arial Narrow" w:eastAsia="Calibri" w:hAnsi="Arial Narrow" w:cs="Calibri"/>
                <w:spacing w:val="2"/>
              </w:rPr>
              <w:t xml:space="preserve"> vehicle incident report:</w:t>
            </w:r>
            <w:r w:rsidRPr="00F471A0">
              <w:rPr>
                <w:rFonts w:ascii="Arial Narrow" w:eastAsia="Calibri" w:hAnsi="Arial Narrow" w:cs="Calibri"/>
                <w:b/>
                <w:bCs/>
                <w:spacing w:val="2"/>
              </w:rPr>
              <w:t xml:space="preserve"> </w:t>
            </w:r>
            <w:r w:rsidRPr="00F471A0">
              <w:rPr>
                <w:rFonts w:ascii="Arial Narrow" w:eastAsia="Calibri" w:hAnsi="Arial Narrow" w:cs="Calibri"/>
                <w:b/>
                <w:bCs/>
                <w:color w:val="0000FF"/>
                <w:spacing w:val="2"/>
                <w:u w:val="single"/>
              </w:rPr>
              <w:t>V25</w:t>
            </w:r>
          </w:p>
        </w:tc>
      </w:tr>
      <w:tr w:rsidR="003B7BC7" w:rsidRPr="00F471A0" w14:paraId="70121A7E" w14:textId="77777777" w:rsidTr="00EE6C90">
        <w:trPr>
          <w:trHeight w:val="935"/>
          <w:jc w:val="center"/>
        </w:trPr>
        <w:tc>
          <w:tcPr>
            <w:tcW w:w="1052" w:type="pct"/>
          </w:tcPr>
          <w:p w14:paraId="3F9D4C48" w14:textId="77777777" w:rsidR="003B7BC7" w:rsidRPr="00F471A0" w:rsidRDefault="003B7BC7" w:rsidP="00EE6C90">
            <w:pPr>
              <w:spacing w:after="240"/>
              <w:jc w:val="left"/>
              <w:rPr>
                <w:rFonts w:ascii="Arial Narrow" w:eastAsia="Calibri" w:hAnsi="Arial Narrow" w:cs="Calibri"/>
                <w:spacing w:val="2"/>
              </w:rPr>
            </w:pPr>
            <w:r w:rsidRPr="00F471A0">
              <w:rPr>
                <w:rFonts w:ascii="Arial Narrow" w:eastAsia="Calibri" w:hAnsi="Arial Narrow" w:cs="Calibri"/>
                <w:spacing w:val="2"/>
              </w:rPr>
              <w:t>Fuel Management</w:t>
            </w:r>
          </w:p>
        </w:tc>
        <w:tc>
          <w:tcPr>
            <w:tcW w:w="2248" w:type="pct"/>
          </w:tcPr>
          <w:p w14:paraId="10843AD4" w14:textId="77777777" w:rsidR="003B7BC7" w:rsidRPr="00F471A0" w:rsidRDefault="003B7BC7" w:rsidP="00EE6C90">
            <w:pPr>
              <w:jc w:val="left"/>
              <w:rPr>
                <w:rFonts w:ascii="Arial Narrow" w:eastAsia="Calibri" w:hAnsi="Arial Narrow" w:cs="Calibri"/>
                <w:bCs/>
              </w:rPr>
            </w:pPr>
            <w:r w:rsidRPr="00F471A0">
              <w:rPr>
                <w:rFonts w:ascii="Arial Narrow" w:eastAsia="Calibri" w:hAnsi="Arial Narrow" w:cs="Calibri"/>
                <w:bCs/>
              </w:rPr>
              <w:t>Ability to report on fuel Costs per KM per Vehicle</w:t>
            </w:r>
          </w:p>
          <w:p w14:paraId="3BD1943C" w14:textId="77777777" w:rsidR="003B7BC7" w:rsidRPr="00F471A0" w:rsidRDefault="003B7BC7" w:rsidP="00EE6C90">
            <w:pPr>
              <w:jc w:val="left"/>
              <w:rPr>
                <w:rFonts w:ascii="Arial Narrow" w:eastAsia="Calibri" w:hAnsi="Arial Narrow" w:cs="Calibri"/>
                <w:bCs/>
              </w:rPr>
            </w:pPr>
            <w:r w:rsidRPr="00F471A0">
              <w:rPr>
                <w:rFonts w:ascii="Arial Narrow" w:eastAsia="Calibri" w:hAnsi="Arial Narrow" w:cs="Calibri"/>
                <w:bCs/>
              </w:rPr>
              <w:t>Ability to set Fuel consumptions alerts</w:t>
            </w:r>
          </w:p>
          <w:p w14:paraId="723084A1" w14:textId="77777777" w:rsidR="003B7BC7" w:rsidRPr="00F471A0" w:rsidRDefault="003B7BC7" w:rsidP="00EE6C90">
            <w:pPr>
              <w:jc w:val="left"/>
              <w:rPr>
                <w:rFonts w:ascii="Arial Narrow" w:eastAsia="Calibri" w:hAnsi="Arial Narrow" w:cs="Calibri"/>
                <w:bCs/>
              </w:rPr>
            </w:pPr>
            <w:r w:rsidRPr="00F471A0">
              <w:rPr>
                <w:rFonts w:ascii="Arial Narrow" w:eastAsia="Calibri" w:hAnsi="Arial Narrow" w:cs="Calibri"/>
                <w:bCs/>
              </w:rPr>
              <w:t>Ability to view Fuel Refills on Maps</w:t>
            </w:r>
          </w:p>
        </w:tc>
        <w:tc>
          <w:tcPr>
            <w:tcW w:w="1700" w:type="pct"/>
          </w:tcPr>
          <w:p w14:paraId="4A5D1597" w14:textId="77777777" w:rsidR="003B7BC7" w:rsidRPr="00F471A0" w:rsidRDefault="003B7BC7" w:rsidP="00EE6C90">
            <w:pPr>
              <w:spacing w:after="240"/>
              <w:rPr>
                <w:rFonts w:ascii="Arial Narrow" w:eastAsia="Calibri" w:hAnsi="Arial Narrow" w:cs="Calibri"/>
                <w:spacing w:val="2"/>
              </w:rPr>
            </w:pPr>
          </w:p>
        </w:tc>
      </w:tr>
      <w:tr w:rsidR="003B7BC7" w:rsidRPr="00F471A0" w14:paraId="5A00F26F" w14:textId="77777777" w:rsidTr="00EE6C90">
        <w:trPr>
          <w:trHeight w:val="1070"/>
          <w:jc w:val="center"/>
        </w:trPr>
        <w:tc>
          <w:tcPr>
            <w:tcW w:w="1052" w:type="pct"/>
          </w:tcPr>
          <w:p w14:paraId="018F4F69" w14:textId="77777777" w:rsidR="003B7BC7" w:rsidRPr="00F471A0" w:rsidRDefault="003B7BC7" w:rsidP="00EE6C90">
            <w:pPr>
              <w:spacing w:after="240"/>
              <w:jc w:val="left"/>
              <w:rPr>
                <w:rFonts w:ascii="Arial Narrow" w:eastAsia="Calibri" w:hAnsi="Arial Narrow" w:cs="Calibri"/>
                <w:spacing w:val="2"/>
              </w:rPr>
            </w:pPr>
            <w:r w:rsidRPr="00F471A0">
              <w:rPr>
                <w:rFonts w:ascii="Arial Narrow" w:eastAsia="Calibri" w:hAnsi="Arial Narrow" w:cs="Calibri"/>
                <w:spacing w:val="2"/>
              </w:rPr>
              <w:t>Vehicle /Asset metrics, costs, and usage reports</w:t>
            </w:r>
          </w:p>
        </w:tc>
        <w:tc>
          <w:tcPr>
            <w:tcW w:w="2248" w:type="pct"/>
          </w:tcPr>
          <w:p w14:paraId="71E61787" w14:textId="77777777" w:rsidR="003B7BC7" w:rsidRPr="00F471A0" w:rsidRDefault="003B7BC7" w:rsidP="00EE6C90">
            <w:pPr>
              <w:spacing w:after="240"/>
              <w:rPr>
                <w:rFonts w:ascii="Arial Narrow" w:eastAsia="Calibri" w:hAnsi="Arial Narrow" w:cs="Calibri"/>
                <w:spacing w:val="2"/>
              </w:rPr>
            </w:pPr>
            <w:r w:rsidRPr="00F471A0">
              <w:rPr>
                <w:rFonts w:ascii="Arial Narrow" w:eastAsia="Calibri" w:hAnsi="Arial Narrow" w:cs="Calibri"/>
                <w:spacing w:val="2"/>
              </w:rPr>
              <w:t xml:space="preserve">Monthly Utilization report V36 Form </w:t>
            </w:r>
          </w:p>
        </w:tc>
        <w:tc>
          <w:tcPr>
            <w:tcW w:w="1700" w:type="pct"/>
          </w:tcPr>
          <w:p w14:paraId="23219294" w14:textId="77777777" w:rsidR="003B7BC7" w:rsidRPr="00F471A0" w:rsidRDefault="003B7BC7" w:rsidP="00EE6C90">
            <w:pPr>
              <w:spacing w:after="240"/>
              <w:jc w:val="left"/>
              <w:rPr>
                <w:rFonts w:ascii="Arial Narrow" w:eastAsia="Calibri" w:hAnsi="Arial Narrow" w:cs="Calibri"/>
                <w:spacing w:val="2"/>
              </w:rPr>
            </w:pPr>
            <w:hyperlink r:id="rId19" w:history="1">
              <w:r w:rsidRPr="00F471A0">
                <w:rPr>
                  <w:rFonts w:ascii="Arial Narrow" w:eastAsia="Calibri" w:hAnsi="Arial Narrow" w:cs="Calibri"/>
                  <w:b/>
                  <w:bCs/>
                  <w:u w:val="single"/>
                  <w:shd w:val="clear" w:color="auto" w:fill="FFFFFF"/>
                </w:rPr>
                <w:t>Monthly Vehicle Cost and Usage Report</w:t>
              </w:r>
            </w:hyperlink>
            <w:r w:rsidRPr="00F471A0">
              <w:rPr>
                <w:rFonts w:ascii="Arial Narrow" w:eastAsia="Calibri" w:hAnsi="Arial Narrow" w:cs="Calibri"/>
              </w:rPr>
              <w:t xml:space="preserve"> </w:t>
            </w:r>
            <w:hyperlink r:id="rId20" w:history="1">
              <w:r w:rsidRPr="00F471A0">
                <w:rPr>
                  <w:rFonts w:ascii="Arial Narrow" w:eastAsia="Calibri" w:hAnsi="Arial Narrow" w:cs="Calibri"/>
                  <w:spacing w:val="2"/>
                  <w:u w:val="single"/>
                </w:rPr>
                <w:t>V36</w:t>
              </w:r>
            </w:hyperlink>
          </w:p>
        </w:tc>
      </w:tr>
      <w:tr w:rsidR="003B7BC7" w:rsidRPr="00F471A0" w14:paraId="291FF9DF" w14:textId="77777777" w:rsidTr="00EE6C90">
        <w:trPr>
          <w:trHeight w:val="2960"/>
          <w:jc w:val="center"/>
        </w:trPr>
        <w:tc>
          <w:tcPr>
            <w:tcW w:w="1052" w:type="pct"/>
          </w:tcPr>
          <w:p w14:paraId="71616EC7" w14:textId="77777777" w:rsidR="003B7BC7" w:rsidRPr="00F471A0" w:rsidRDefault="003B7BC7" w:rsidP="00EE6C90">
            <w:pPr>
              <w:spacing w:after="240"/>
              <w:jc w:val="left"/>
              <w:rPr>
                <w:rFonts w:ascii="Arial Narrow" w:eastAsia="Calibri" w:hAnsi="Arial Narrow" w:cs="Calibri"/>
                <w:spacing w:val="2"/>
              </w:rPr>
            </w:pPr>
            <w:r w:rsidRPr="00F471A0">
              <w:rPr>
                <w:rFonts w:ascii="Arial Narrow" w:eastAsia="Calibri" w:hAnsi="Arial Narrow" w:cs="Calibri"/>
                <w:spacing w:val="2"/>
              </w:rPr>
              <w:t xml:space="preserve">Drivers Performance Report </w:t>
            </w:r>
          </w:p>
        </w:tc>
        <w:tc>
          <w:tcPr>
            <w:tcW w:w="2248" w:type="pct"/>
          </w:tcPr>
          <w:p w14:paraId="41E3BC0F" w14:textId="77777777" w:rsidR="003B7BC7" w:rsidRPr="00F471A0" w:rsidRDefault="003B7BC7" w:rsidP="00EE6C90">
            <w:pPr>
              <w:spacing w:after="240"/>
              <w:jc w:val="left"/>
              <w:rPr>
                <w:rFonts w:ascii="Arial Narrow" w:eastAsia="Calibri" w:hAnsi="Arial Narrow" w:cs="Calibri"/>
                <w:spacing w:val="2"/>
              </w:rPr>
            </w:pPr>
            <w:r w:rsidRPr="00F471A0">
              <w:rPr>
                <w:rFonts w:ascii="Arial Narrow" w:eastAsia="Calibri" w:hAnsi="Arial Narrow" w:cs="Calibri"/>
                <w:spacing w:val="2"/>
              </w:rPr>
              <w:t xml:space="preserve">The System should report on Driver Performance </w:t>
            </w:r>
          </w:p>
          <w:tbl>
            <w:tblPr>
              <w:tblW w:w="376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680"/>
              <w:gridCol w:w="2080"/>
            </w:tblGrid>
            <w:tr w:rsidR="003B7BC7" w:rsidRPr="00F471A0" w14:paraId="3E1D4B7B" w14:textId="77777777" w:rsidTr="00EE6C90">
              <w:trPr>
                <w:trHeight w:val="240"/>
              </w:trPr>
              <w:tc>
                <w:tcPr>
                  <w:tcW w:w="1680" w:type="dxa"/>
                  <w:vMerge w:val="restart"/>
                  <w:hideMark/>
                </w:tcPr>
                <w:p w14:paraId="58B2575A" w14:textId="77777777" w:rsidR="003B7BC7" w:rsidRPr="00F471A0" w:rsidRDefault="003B7BC7" w:rsidP="00EE6C90">
                  <w:pPr>
                    <w:jc w:val="left"/>
                    <w:rPr>
                      <w:rFonts w:ascii="Arial Narrow" w:eastAsia="Calibri" w:hAnsi="Arial Narrow" w:cs="Calibri"/>
                      <w:b/>
                      <w:bCs/>
                    </w:rPr>
                  </w:pPr>
                  <w:r w:rsidRPr="00F471A0">
                    <w:rPr>
                      <w:rFonts w:ascii="Arial Narrow" w:eastAsia="Calibri" w:hAnsi="Arial Narrow" w:cs="Calibri"/>
                      <w:b/>
                      <w:bCs/>
                    </w:rPr>
                    <w:t> GPS Input</w:t>
                  </w:r>
                </w:p>
                <w:p w14:paraId="4CCDF19C" w14:textId="77777777" w:rsidR="003B7BC7" w:rsidRPr="00F471A0" w:rsidRDefault="003B7BC7" w:rsidP="00EE6C90">
                  <w:pPr>
                    <w:jc w:val="left"/>
                    <w:rPr>
                      <w:rFonts w:ascii="Arial Narrow" w:eastAsia="Calibri" w:hAnsi="Arial Narrow" w:cs="Calibri"/>
                      <w:b/>
                      <w:bCs/>
                    </w:rPr>
                  </w:pPr>
                  <w:r w:rsidRPr="00F471A0">
                    <w:rPr>
                      <w:rFonts w:ascii="Arial Narrow" w:eastAsia="Calibri" w:hAnsi="Arial Narrow" w:cs="Calibri"/>
                      <w:b/>
                      <w:bCs/>
                    </w:rPr>
                    <w:t> </w:t>
                  </w:r>
                </w:p>
                <w:p w14:paraId="13BAC651" w14:textId="77777777" w:rsidR="003B7BC7" w:rsidRPr="00F471A0" w:rsidRDefault="003B7BC7" w:rsidP="00EE6C90">
                  <w:pPr>
                    <w:jc w:val="left"/>
                    <w:rPr>
                      <w:rFonts w:ascii="Arial Narrow" w:eastAsia="Calibri" w:hAnsi="Arial Narrow" w:cs="Calibri"/>
                      <w:b/>
                      <w:bCs/>
                    </w:rPr>
                  </w:pPr>
                  <w:r w:rsidRPr="00F471A0">
                    <w:rPr>
                      <w:rFonts w:ascii="Arial Narrow" w:eastAsia="Calibri" w:hAnsi="Arial Narrow" w:cs="Calibri"/>
                      <w:b/>
                      <w:bCs/>
                    </w:rPr>
                    <w:t> </w:t>
                  </w:r>
                </w:p>
              </w:tc>
              <w:tc>
                <w:tcPr>
                  <w:tcW w:w="2080" w:type="dxa"/>
                  <w:hideMark/>
                </w:tcPr>
                <w:p w14:paraId="7F56C054" w14:textId="77777777" w:rsidR="003B7BC7" w:rsidRPr="00F471A0" w:rsidRDefault="003B7BC7" w:rsidP="00EE6C90">
                  <w:pPr>
                    <w:jc w:val="left"/>
                    <w:rPr>
                      <w:rFonts w:ascii="Arial Narrow" w:eastAsia="Calibri" w:hAnsi="Arial Narrow" w:cs="Calibri"/>
                      <w:b/>
                      <w:bCs/>
                    </w:rPr>
                  </w:pPr>
                  <w:r w:rsidRPr="00F471A0">
                    <w:rPr>
                      <w:rFonts w:ascii="Arial Narrow" w:eastAsia="Calibri" w:hAnsi="Arial Narrow" w:cs="Calibri"/>
                      <w:b/>
                      <w:bCs/>
                    </w:rPr>
                    <w:t xml:space="preserve">Over Speeding </w:t>
                  </w:r>
                </w:p>
              </w:tc>
            </w:tr>
            <w:tr w:rsidR="003B7BC7" w:rsidRPr="00F471A0" w14:paraId="11B718AC" w14:textId="77777777" w:rsidTr="00EE6C90">
              <w:trPr>
                <w:trHeight w:val="240"/>
              </w:trPr>
              <w:tc>
                <w:tcPr>
                  <w:tcW w:w="1680" w:type="dxa"/>
                  <w:vMerge/>
                  <w:hideMark/>
                </w:tcPr>
                <w:p w14:paraId="04E575FE" w14:textId="77777777" w:rsidR="003B7BC7" w:rsidRPr="00F471A0" w:rsidRDefault="003B7BC7" w:rsidP="00EE6C90">
                  <w:pPr>
                    <w:jc w:val="left"/>
                    <w:rPr>
                      <w:rFonts w:ascii="Arial Narrow" w:eastAsia="Calibri" w:hAnsi="Arial Narrow" w:cs="Calibri"/>
                      <w:b/>
                      <w:bCs/>
                    </w:rPr>
                  </w:pPr>
                </w:p>
              </w:tc>
              <w:tc>
                <w:tcPr>
                  <w:tcW w:w="2080" w:type="dxa"/>
                  <w:hideMark/>
                </w:tcPr>
                <w:p w14:paraId="71EC4F9C" w14:textId="77777777" w:rsidR="003B7BC7" w:rsidRPr="00F471A0" w:rsidRDefault="003B7BC7" w:rsidP="00EE6C90">
                  <w:pPr>
                    <w:jc w:val="left"/>
                    <w:rPr>
                      <w:rFonts w:ascii="Arial Narrow" w:eastAsia="Calibri" w:hAnsi="Arial Narrow" w:cs="Calibri"/>
                      <w:b/>
                      <w:bCs/>
                    </w:rPr>
                  </w:pPr>
                  <w:r w:rsidRPr="00F471A0">
                    <w:rPr>
                      <w:rFonts w:ascii="Arial Narrow" w:eastAsia="Calibri" w:hAnsi="Arial Narrow" w:cs="Calibri"/>
                      <w:b/>
                      <w:bCs/>
                    </w:rPr>
                    <w:t xml:space="preserve">Harsh Breaking </w:t>
                  </w:r>
                </w:p>
              </w:tc>
            </w:tr>
            <w:tr w:rsidR="003B7BC7" w:rsidRPr="00F471A0" w14:paraId="594215D7" w14:textId="77777777" w:rsidTr="00EE6C90">
              <w:trPr>
                <w:trHeight w:val="240"/>
              </w:trPr>
              <w:tc>
                <w:tcPr>
                  <w:tcW w:w="1680" w:type="dxa"/>
                  <w:vMerge/>
                  <w:hideMark/>
                </w:tcPr>
                <w:p w14:paraId="383A41D9" w14:textId="77777777" w:rsidR="003B7BC7" w:rsidRPr="00F471A0" w:rsidRDefault="003B7BC7" w:rsidP="00EE6C90">
                  <w:pPr>
                    <w:jc w:val="left"/>
                    <w:rPr>
                      <w:rFonts w:ascii="Arial Narrow" w:eastAsia="Calibri" w:hAnsi="Arial Narrow" w:cs="Calibri"/>
                      <w:b/>
                      <w:bCs/>
                    </w:rPr>
                  </w:pPr>
                </w:p>
              </w:tc>
              <w:tc>
                <w:tcPr>
                  <w:tcW w:w="2080" w:type="dxa"/>
                  <w:hideMark/>
                </w:tcPr>
                <w:p w14:paraId="2DFCE0A0" w14:textId="77777777" w:rsidR="003B7BC7" w:rsidRPr="00F471A0" w:rsidRDefault="003B7BC7" w:rsidP="00EE6C90">
                  <w:pPr>
                    <w:jc w:val="left"/>
                    <w:rPr>
                      <w:rFonts w:ascii="Arial Narrow" w:eastAsia="Calibri" w:hAnsi="Arial Narrow" w:cs="Calibri"/>
                      <w:b/>
                      <w:bCs/>
                    </w:rPr>
                  </w:pPr>
                  <w:r w:rsidRPr="00F471A0">
                    <w:rPr>
                      <w:rFonts w:ascii="Arial Narrow" w:eastAsia="Calibri" w:hAnsi="Arial Narrow" w:cs="Calibri"/>
                      <w:b/>
                      <w:bCs/>
                    </w:rPr>
                    <w:t>Harsh Acceleration</w:t>
                  </w:r>
                </w:p>
              </w:tc>
            </w:tr>
            <w:tr w:rsidR="003B7BC7" w:rsidRPr="00F471A0" w14:paraId="07D045EA" w14:textId="77777777" w:rsidTr="00EE6C90">
              <w:trPr>
                <w:trHeight w:val="255"/>
              </w:trPr>
              <w:tc>
                <w:tcPr>
                  <w:tcW w:w="1680" w:type="dxa"/>
                  <w:vMerge/>
                  <w:noWrap/>
                  <w:hideMark/>
                </w:tcPr>
                <w:p w14:paraId="574CD064" w14:textId="77777777" w:rsidR="003B7BC7" w:rsidRPr="00F471A0" w:rsidRDefault="003B7BC7" w:rsidP="00EE6C90">
                  <w:pPr>
                    <w:jc w:val="left"/>
                    <w:rPr>
                      <w:rFonts w:ascii="Arial Narrow" w:eastAsia="Calibri" w:hAnsi="Arial Narrow" w:cs="Calibri"/>
                      <w:b/>
                      <w:bCs/>
                    </w:rPr>
                  </w:pPr>
                </w:p>
              </w:tc>
              <w:tc>
                <w:tcPr>
                  <w:tcW w:w="2080" w:type="dxa"/>
                  <w:hideMark/>
                </w:tcPr>
                <w:p w14:paraId="38E36CC3" w14:textId="77777777" w:rsidR="003B7BC7" w:rsidRPr="00F471A0" w:rsidRDefault="003B7BC7" w:rsidP="00EE6C90">
                  <w:pPr>
                    <w:jc w:val="left"/>
                    <w:rPr>
                      <w:rFonts w:ascii="Arial Narrow" w:eastAsia="Calibri" w:hAnsi="Arial Narrow" w:cs="Calibri"/>
                      <w:b/>
                      <w:bCs/>
                    </w:rPr>
                  </w:pPr>
                  <w:r w:rsidRPr="00F471A0">
                    <w:rPr>
                      <w:rFonts w:ascii="Arial Narrow" w:eastAsia="Calibri" w:hAnsi="Arial Narrow" w:cs="Calibri"/>
                      <w:b/>
                      <w:bCs/>
                    </w:rPr>
                    <w:t xml:space="preserve">Cornering </w:t>
                  </w:r>
                </w:p>
              </w:tc>
            </w:tr>
            <w:tr w:rsidR="003B7BC7" w:rsidRPr="00F471A0" w14:paraId="464A1EA8" w14:textId="77777777" w:rsidTr="00EE6C90">
              <w:trPr>
                <w:trHeight w:val="240"/>
              </w:trPr>
              <w:tc>
                <w:tcPr>
                  <w:tcW w:w="1680" w:type="dxa"/>
                  <w:vMerge w:val="restart"/>
                  <w:hideMark/>
                </w:tcPr>
                <w:p w14:paraId="5C16EA03" w14:textId="77777777" w:rsidR="003B7BC7" w:rsidRPr="00F471A0" w:rsidRDefault="003B7BC7" w:rsidP="00EE6C90">
                  <w:pPr>
                    <w:jc w:val="left"/>
                    <w:rPr>
                      <w:rFonts w:ascii="Arial Narrow" w:eastAsia="Calibri" w:hAnsi="Arial Narrow" w:cs="Calibri"/>
                      <w:b/>
                      <w:bCs/>
                    </w:rPr>
                  </w:pPr>
                  <w:r w:rsidRPr="00F471A0">
                    <w:rPr>
                      <w:rFonts w:ascii="Arial Narrow" w:eastAsia="Calibri" w:hAnsi="Arial Narrow" w:cs="Calibri"/>
                      <w:b/>
                      <w:bCs/>
                    </w:rPr>
                    <w:t>Accidents</w:t>
                  </w:r>
                </w:p>
                <w:p w14:paraId="761C6448" w14:textId="77777777" w:rsidR="003B7BC7" w:rsidRPr="00F471A0" w:rsidRDefault="003B7BC7" w:rsidP="00EE6C90">
                  <w:pPr>
                    <w:jc w:val="left"/>
                    <w:rPr>
                      <w:rFonts w:ascii="Arial Narrow" w:eastAsia="Calibri" w:hAnsi="Arial Narrow" w:cs="Calibri"/>
                      <w:b/>
                      <w:bCs/>
                    </w:rPr>
                  </w:pPr>
                  <w:r w:rsidRPr="00F471A0">
                    <w:rPr>
                      <w:rFonts w:ascii="Arial Narrow" w:eastAsia="Calibri" w:hAnsi="Arial Narrow" w:cs="Calibri"/>
                      <w:b/>
                      <w:bCs/>
                    </w:rPr>
                    <w:t> </w:t>
                  </w:r>
                </w:p>
              </w:tc>
              <w:tc>
                <w:tcPr>
                  <w:tcW w:w="2080" w:type="dxa"/>
                  <w:hideMark/>
                </w:tcPr>
                <w:p w14:paraId="3A400D47" w14:textId="77777777" w:rsidR="003B7BC7" w:rsidRPr="00F471A0" w:rsidRDefault="003B7BC7" w:rsidP="00EE6C90">
                  <w:pPr>
                    <w:jc w:val="left"/>
                    <w:rPr>
                      <w:rFonts w:ascii="Arial Narrow" w:eastAsia="Calibri" w:hAnsi="Arial Narrow" w:cs="Calibri"/>
                      <w:b/>
                      <w:bCs/>
                    </w:rPr>
                  </w:pPr>
                  <w:r w:rsidRPr="00F471A0">
                    <w:rPr>
                      <w:rFonts w:ascii="Arial Narrow" w:eastAsia="Calibri" w:hAnsi="Arial Narrow" w:cs="Calibri"/>
                      <w:b/>
                      <w:bCs/>
                    </w:rPr>
                    <w:t xml:space="preserve">Minor Accidents </w:t>
                  </w:r>
                </w:p>
              </w:tc>
            </w:tr>
            <w:tr w:rsidR="003B7BC7" w:rsidRPr="00F471A0" w14:paraId="30709BE1" w14:textId="77777777" w:rsidTr="00EE6C90">
              <w:trPr>
                <w:trHeight w:val="240"/>
              </w:trPr>
              <w:tc>
                <w:tcPr>
                  <w:tcW w:w="1680" w:type="dxa"/>
                  <w:vMerge/>
                  <w:hideMark/>
                </w:tcPr>
                <w:p w14:paraId="2486DFE9" w14:textId="77777777" w:rsidR="003B7BC7" w:rsidRPr="00F471A0" w:rsidRDefault="003B7BC7" w:rsidP="00EE6C90">
                  <w:pPr>
                    <w:jc w:val="left"/>
                    <w:rPr>
                      <w:rFonts w:ascii="Arial Narrow" w:eastAsia="Calibri" w:hAnsi="Arial Narrow" w:cs="Calibri"/>
                      <w:b/>
                      <w:bCs/>
                    </w:rPr>
                  </w:pPr>
                </w:p>
              </w:tc>
              <w:tc>
                <w:tcPr>
                  <w:tcW w:w="2080" w:type="dxa"/>
                  <w:hideMark/>
                </w:tcPr>
                <w:p w14:paraId="6548AF0E" w14:textId="77777777" w:rsidR="003B7BC7" w:rsidRPr="00F471A0" w:rsidRDefault="003B7BC7" w:rsidP="00EE6C90">
                  <w:pPr>
                    <w:jc w:val="left"/>
                    <w:rPr>
                      <w:rFonts w:ascii="Arial Narrow" w:eastAsia="Calibri" w:hAnsi="Arial Narrow" w:cs="Calibri"/>
                      <w:b/>
                      <w:bCs/>
                    </w:rPr>
                  </w:pPr>
                  <w:r w:rsidRPr="00F471A0">
                    <w:rPr>
                      <w:rFonts w:ascii="Arial Narrow" w:eastAsia="Calibri" w:hAnsi="Arial Narrow" w:cs="Calibri"/>
                      <w:b/>
                      <w:bCs/>
                    </w:rPr>
                    <w:t xml:space="preserve">Major Accidents </w:t>
                  </w:r>
                </w:p>
              </w:tc>
            </w:tr>
            <w:tr w:rsidR="003B7BC7" w:rsidRPr="00F471A0" w14:paraId="75AFCCC9" w14:textId="77777777" w:rsidTr="00EE6C90">
              <w:trPr>
                <w:trHeight w:val="240"/>
              </w:trPr>
              <w:tc>
                <w:tcPr>
                  <w:tcW w:w="1680" w:type="dxa"/>
                  <w:hideMark/>
                </w:tcPr>
                <w:p w14:paraId="6B18E0E0" w14:textId="77777777" w:rsidR="003B7BC7" w:rsidRPr="00F471A0" w:rsidRDefault="003B7BC7" w:rsidP="00EE6C90">
                  <w:pPr>
                    <w:jc w:val="left"/>
                    <w:rPr>
                      <w:rFonts w:ascii="Arial Narrow" w:eastAsia="Calibri" w:hAnsi="Arial Narrow" w:cs="Calibri"/>
                      <w:b/>
                      <w:bCs/>
                    </w:rPr>
                  </w:pPr>
                  <w:r w:rsidRPr="00F471A0">
                    <w:rPr>
                      <w:rFonts w:ascii="Arial Narrow" w:eastAsia="Calibri" w:hAnsi="Arial Narrow" w:cs="Calibri"/>
                      <w:b/>
                      <w:bCs/>
                    </w:rPr>
                    <w:t>Fine /Ticket</w:t>
                  </w:r>
                </w:p>
              </w:tc>
              <w:tc>
                <w:tcPr>
                  <w:tcW w:w="2080" w:type="dxa"/>
                  <w:hideMark/>
                </w:tcPr>
                <w:p w14:paraId="3477DEEC" w14:textId="77777777" w:rsidR="003B7BC7" w:rsidRPr="00F471A0" w:rsidRDefault="003B7BC7" w:rsidP="00EE6C90">
                  <w:pPr>
                    <w:jc w:val="left"/>
                    <w:rPr>
                      <w:rFonts w:ascii="Arial Narrow" w:eastAsia="Calibri" w:hAnsi="Arial Narrow" w:cs="Calibri"/>
                      <w:b/>
                      <w:bCs/>
                    </w:rPr>
                  </w:pPr>
                  <w:r w:rsidRPr="00F471A0">
                    <w:rPr>
                      <w:rFonts w:ascii="Arial Narrow" w:eastAsia="Calibri" w:hAnsi="Arial Narrow" w:cs="Calibri"/>
                      <w:b/>
                      <w:bCs/>
                    </w:rPr>
                    <w:t>Road Tickets/Fines</w:t>
                  </w:r>
                </w:p>
              </w:tc>
            </w:tr>
          </w:tbl>
          <w:p w14:paraId="74503F0A" w14:textId="77777777" w:rsidR="003B7BC7" w:rsidRPr="00F471A0" w:rsidRDefault="003B7BC7" w:rsidP="00EE6C90">
            <w:pPr>
              <w:spacing w:after="240"/>
              <w:rPr>
                <w:rFonts w:ascii="Arial Narrow" w:eastAsia="Calibri" w:hAnsi="Arial Narrow" w:cs="Calibri"/>
                <w:spacing w:val="2"/>
              </w:rPr>
            </w:pPr>
          </w:p>
        </w:tc>
        <w:tc>
          <w:tcPr>
            <w:tcW w:w="1700" w:type="pct"/>
          </w:tcPr>
          <w:p w14:paraId="458F64EF" w14:textId="77777777" w:rsidR="003B7BC7" w:rsidRPr="00F471A0" w:rsidRDefault="003B7BC7" w:rsidP="00EE6C90">
            <w:pPr>
              <w:spacing w:after="240"/>
              <w:jc w:val="left"/>
              <w:rPr>
                <w:rFonts w:ascii="Arial Narrow" w:eastAsia="Calibri" w:hAnsi="Arial Narrow" w:cs="Calibri"/>
                <w:spacing w:val="2"/>
              </w:rPr>
            </w:pPr>
          </w:p>
        </w:tc>
      </w:tr>
      <w:tr w:rsidR="003B7BC7" w:rsidRPr="00F471A0" w14:paraId="16FAE4C4" w14:textId="77777777" w:rsidTr="00EE6C90">
        <w:trPr>
          <w:trHeight w:val="1295"/>
          <w:jc w:val="center"/>
        </w:trPr>
        <w:tc>
          <w:tcPr>
            <w:tcW w:w="1052" w:type="pct"/>
          </w:tcPr>
          <w:p w14:paraId="4AC199B5" w14:textId="77777777" w:rsidR="003B7BC7" w:rsidRPr="00F471A0" w:rsidRDefault="003B7BC7" w:rsidP="00EE6C90">
            <w:pPr>
              <w:spacing w:after="240"/>
              <w:jc w:val="left"/>
              <w:rPr>
                <w:rFonts w:ascii="Arial Narrow" w:eastAsia="Calibri" w:hAnsi="Arial Narrow" w:cs="Calibri"/>
                <w:spacing w:val="2"/>
              </w:rPr>
            </w:pPr>
            <w:r w:rsidRPr="00F471A0">
              <w:rPr>
                <w:rFonts w:ascii="Arial Narrow" w:eastAsia="Calibri" w:hAnsi="Arial Narrow" w:cs="Calibri"/>
                <w:spacing w:val="2"/>
              </w:rPr>
              <w:t xml:space="preserve">Cost allocation / Utilization  </w:t>
            </w:r>
          </w:p>
        </w:tc>
        <w:tc>
          <w:tcPr>
            <w:tcW w:w="2248" w:type="pct"/>
          </w:tcPr>
          <w:p w14:paraId="0032895A" w14:textId="77777777" w:rsidR="003B7BC7" w:rsidRPr="00F471A0" w:rsidRDefault="003B7BC7" w:rsidP="00EE6C90">
            <w:pPr>
              <w:spacing w:after="240"/>
              <w:jc w:val="left"/>
              <w:rPr>
                <w:rFonts w:ascii="Arial Narrow" w:eastAsia="Calibri" w:hAnsi="Arial Narrow" w:cs="Calibri"/>
                <w:spacing w:val="2"/>
              </w:rPr>
            </w:pPr>
            <w:r w:rsidRPr="00F471A0">
              <w:rPr>
                <w:rFonts w:ascii="Arial Narrow" w:eastAsia="Calibri" w:hAnsi="Arial Narrow" w:cs="Calibri"/>
                <w:spacing w:val="2"/>
              </w:rPr>
              <w:t xml:space="preserve">Ability to Report on fleet utilization per Project code, vehicle, user, location….  </w:t>
            </w:r>
          </w:p>
          <w:p w14:paraId="2DCBF7F2" w14:textId="77777777" w:rsidR="003B7BC7" w:rsidRPr="00F471A0" w:rsidRDefault="003B7BC7" w:rsidP="00EE6C90">
            <w:pPr>
              <w:spacing w:after="240"/>
              <w:jc w:val="left"/>
              <w:rPr>
                <w:rFonts w:ascii="Arial Narrow" w:eastAsia="Calibri" w:hAnsi="Arial Narrow" w:cs="Calibri"/>
                <w:spacing w:val="2"/>
              </w:rPr>
            </w:pPr>
            <w:r w:rsidRPr="00F471A0">
              <w:rPr>
                <w:rFonts w:ascii="Arial Narrow" w:eastAsia="Calibri" w:hAnsi="Arial Narrow" w:cs="Calibri"/>
                <w:spacing w:val="2"/>
              </w:rPr>
              <w:t xml:space="preserve">Total costs of Ownership Calculation </w:t>
            </w:r>
          </w:p>
        </w:tc>
        <w:tc>
          <w:tcPr>
            <w:tcW w:w="1700" w:type="pct"/>
          </w:tcPr>
          <w:p w14:paraId="04F3C5E0" w14:textId="77777777" w:rsidR="003B7BC7" w:rsidRPr="00F471A0" w:rsidRDefault="003B7BC7" w:rsidP="00EE6C90">
            <w:pPr>
              <w:spacing w:after="240"/>
              <w:jc w:val="left"/>
              <w:rPr>
                <w:rFonts w:ascii="Arial Narrow" w:eastAsia="Calibri" w:hAnsi="Arial Narrow" w:cs="Calibri"/>
                <w:spacing w:val="2"/>
              </w:rPr>
            </w:pPr>
          </w:p>
        </w:tc>
      </w:tr>
      <w:tr w:rsidR="003B7BC7" w:rsidRPr="00F471A0" w14:paraId="0E6F061C" w14:textId="77777777" w:rsidTr="00EE6C90">
        <w:trPr>
          <w:trHeight w:val="665"/>
          <w:jc w:val="center"/>
        </w:trPr>
        <w:tc>
          <w:tcPr>
            <w:tcW w:w="1052" w:type="pct"/>
          </w:tcPr>
          <w:p w14:paraId="3226E422" w14:textId="77777777" w:rsidR="003B7BC7" w:rsidRPr="00F471A0" w:rsidRDefault="003B7BC7" w:rsidP="00EE6C90">
            <w:pPr>
              <w:spacing w:after="240"/>
              <w:jc w:val="left"/>
              <w:rPr>
                <w:rFonts w:ascii="Arial Narrow" w:eastAsia="Calibri" w:hAnsi="Arial Narrow" w:cs="Calibri"/>
                <w:spacing w:val="2"/>
              </w:rPr>
            </w:pPr>
            <w:r w:rsidRPr="00F471A0">
              <w:rPr>
                <w:rFonts w:ascii="Arial Narrow" w:eastAsia="Calibri" w:hAnsi="Arial Narrow" w:cs="Calibri"/>
                <w:spacing w:val="2"/>
              </w:rPr>
              <w:t>CO2 Emissions</w:t>
            </w:r>
          </w:p>
        </w:tc>
        <w:tc>
          <w:tcPr>
            <w:tcW w:w="2248" w:type="pct"/>
          </w:tcPr>
          <w:p w14:paraId="190AB748" w14:textId="77777777" w:rsidR="003B7BC7" w:rsidRPr="00F471A0" w:rsidRDefault="003B7BC7" w:rsidP="00EE6C90">
            <w:pPr>
              <w:spacing w:after="240"/>
              <w:jc w:val="left"/>
              <w:rPr>
                <w:rFonts w:ascii="Arial Narrow" w:eastAsia="Calibri" w:hAnsi="Arial Narrow" w:cs="Calibri"/>
                <w:spacing w:val="2"/>
              </w:rPr>
            </w:pPr>
            <w:r w:rsidRPr="00F471A0">
              <w:rPr>
                <w:rFonts w:ascii="Arial Narrow" w:eastAsia="Calibri" w:hAnsi="Arial Narrow" w:cs="Calibri"/>
                <w:spacing w:val="2"/>
              </w:rPr>
              <w:t>Ability to Generate CO2 Emission for Fleet</w:t>
            </w:r>
          </w:p>
        </w:tc>
        <w:tc>
          <w:tcPr>
            <w:tcW w:w="1700" w:type="pct"/>
          </w:tcPr>
          <w:p w14:paraId="4B261135" w14:textId="77777777" w:rsidR="003B7BC7" w:rsidRPr="00F471A0" w:rsidRDefault="003B7BC7" w:rsidP="00EE6C90">
            <w:pPr>
              <w:spacing w:after="240"/>
              <w:jc w:val="left"/>
              <w:rPr>
                <w:rFonts w:ascii="Arial Narrow" w:eastAsia="Calibri" w:hAnsi="Arial Narrow" w:cs="Calibri"/>
                <w:spacing w:val="2"/>
              </w:rPr>
            </w:pPr>
            <w:r w:rsidRPr="00F471A0">
              <w:rPr>
                <w:rFonts w:ascii="Arial Narrow" w:eastAsia="Calibri" w:hAnsi="Arial Narrow" w:cs="Calibri"/>
                <w:spacing w:val="2"/>
              </w:rPr>
              <w:t>CO2 Emission calculation will be provided by IRC</w:t>
            </w:r>
          </w:p>
        </w:tc>
      </w:tr>
    </w:tbl>
    <w:p w14:paraId="544A0A35" w14:textId="77777777" w:rsidR="003B7BC7" w:rsidRPr="00F471A0" w:rsidRDefault="003B7BC7" w:rsidP="003B7BC7">
      <w:pPr>
        <w:keepNext/>
        <w:keepLines/>
        <w:spacing w:before="40"/>
        <w:jc w:val="left"/>
        <w:outlineLvl w:val="1"/>
        <w:rPr>
          <w:rFonts w:ascii="Arial Narrow" w:hAnsi="Arial Narrow"/>
          <w:color w:val="2E74B5"/>
        </w:rPr>
      </w:pPr>
    </w:p>
    <w:p w14:paraId="37766946" w14:textId="77777777" w:rsidR="003B7BC7" w:rsidRPr="00F471A0" w:rsidRDefault="003B7BC7" w:rsidP="003B7BC7">
      <w:pPr>
        <w:keepNext/>
        <w:keepLines/>
        <w:numPr>
          <w:ilvl w:val="0"/>
          <w:numId w:val="1"/>
        </w:numPr>
        <w:spacing w:before="120" w:after="160" w:line="259" w:lineRule="auto"/>
        <w:ind w:left="0" w:firstLine="0"/>
        <w:jc w:val="left"/>
        <w:outlineLvl w:val="2"/>
        <w:rPr>
          <w:rFonts w:ascii="Arial Narrow" w:hAnsi="Arial Narrow"/>
          <w:color w:val="1F4D78"/>
        </w:rPr>
      </w:pPr>
      <w:bookmarkStart w:id="27" w:name="_Toc1987444866"/>
      <w:r w:rsidRPr="00F471A0">
        <w:rPr>
          <w:rFonts w:ascii="Arial Narrow" w:hAnsi="Arial Narrow"/>
          <w:color w:val="1F4D78"/>
        </w:rPr>
        <w:t>KPI Dashboard</w:t>
      </w:r>
      <w:bookmarkEnd w:id="27"/>
      <w:r w:rsidRPr="00F471A0">
        <w:rPr>
          <w:rFonts w:ascii="Arial Narrow" w:hAnsi="Arial Narrow"/>
          <w:color w:val="1F4D78"/>
        </w:rPr>
        <w:t xml:space="preserve"> </w:t>
      </w:r>
    </w:p>
    <w:p w14:paraId="54B169FC" w14:textId="77777777" w:rsidR="003B7BC7" w:rsidRPr="00F471A0" w:rsidRDefault="003B7BC7" w:rsidP="003B7BC7">
      <w:pPr>
        <w:shd w:val="clear" w:color="auto" w:fill="FAFAFA"/>
        <w:spacing w:before="90" w:after="150" w:line="259" w:lineRule="auto"/>
        <w:jc w:val="left"/>
        <w:rPr>
          <w:rFonts w:ascii="Arial Narrow" w:hAnsi="Arial Narrow" w:cs="Arial"/>
          <w:color w:val="424242"/>
        </w:rPr>
      </w:pPr>
      <w:r w:rsidRPr="00F471A0">
        <w:rPr>
          <w:rFonts w:ascii="Arial Narrow" w:hAnsi="Arial Narrow" w:cs="Arial"/>
          <w:color w:val="424242"/>
        </w:rPr>
        <w:t xml:space="preserve">The system should include a dashboard to monitor the </w:t>
      </w:r>
      <w:proofErr w:type="gramStart"/>
      <w:r w:rsidRPr="00F471A0">
        <w:rPr>
          <w:rFonts w:ascii="Arial Narrow" w:hAnsi="Arial Narrow" w:cs="Arial"/>
          <w:color w:val="424242"/>
        </w:rPr>
        <w:t>following fleet</w:t>
      </w:r>
      <w:proofErr w:type="gramEnd"/>
      <w:r w:rsidRPr="00F471A0">
        <w:rPr>
          <w:rFonts w:ascii="Arial Narrow" w:hAnsi="Arial Narrow" w:cs="Arial"/>
          <w:color w:val="424242"/>
        </w:rPr>
        <w:t xml:space="preserve"> KPIs:</w:t>
      </w:r>
    </w:p>
    <w:p w14:paraId="353BD44B" w14:textId="77777777" w:rsidR="003B7BC7" w:rsidRPr="00F471A0" w:rsidRDefault="003B7BC7" w:rsidP="003B7BC7">
      <w:pPr>
        <w:numPr>
          <w:ilvl w:val="0"/>
          <w:numId w:val="1"/>
        </w:numPr>
        <w:shd w:val="clear" w:color="auto" w:fill="FAFAFA"/>
        <w:spacing w:before="240" w:after="240" w:line="259" w:lineRule="auto"/>
        <w:contextualSpacing/>
        <w:jc w:val="left"/>
        <w:rPr>
          <w:rFonts w:ascii="Arial Narrow" w:hAnsi="Arial Narrow" w:cs="Arial"/>
          <w:color w:val="424242"/>
        </w:rPr>
      </w:pPr>
      <w:r w:rsidRPr="00F471A0">
        <w:rPr>
          <w:rFonts w:ascii="Arial Narrow" w:hAnsi="Arial Narrow" w:cs="Arial"/>
          <w:color w:val="424242"/>
        </w:rPr>
        <w:lastRenderedPageBreak/>
        <w:t>KPI #1: Availability</w:t>
      </w:r>
      <w:r w:rsidRPr="00F471A0">
        <w:rPr>
          <w:rFonts w:ascii="Arial Narrow" w:eastAsia="Calibri" w:hAnsi="Arial Narrow" w:cs="Arial"/>
        </w:rPr>
        <w:br/>
      </w:r>
      <w:proofErr w:type="spellStart"/>
      <w:r w:rsidRPr="00F471A0">
        <w:rPr>
          <w:rFonts w:ascii="Arial Narrow" w:hAnsi="Arial Narrow" w:cs="Arial"/>
          <w:color w:val="424242"/>
        </w:rPr>
        <w:t>Availability</w:t>
      </w:r>
      <w:proofErr w:type="spellEnd"/>
      <w:r w:rsidRPr="00F471A0">
        <w:rPr>
          <w:rFonts w:ascii="Arial Narrow" w:hAnsi="Arial Narrow" w:cs="Arial"/>
          <w:color w:val="424242"/>
        </w:rPr>
        <w:t xml:space="preserve"> indicates the percentage of time the vehicle was in good condition and ready to use. Vehicles are not available if they are broken down, undergoing maintenance, or not roadworthy (lack of safety equipment, documents, insurance, etc.). Availability is calculated as a percentage of the total possible days in a reporting period.</w:t>
      </w:r>
    </w:p>
    <w:p w14:paraId="534C22BA" w14:textId="77777777" w:rsidR="003B7BC7" w:rsidRPr="00F471A0" w:rsidRDefault="003B7BC7" w:rsidP="003B7BC7">
      <w:pPr>
        <w:numPr>
          <w:ilvl w:val="0"/>
          <w:numId w:val="1"/>
        </w:numPr>
        <w:shd w:val="clear" w:color="auto" w:fill="FAFAFA"/>
        <w:spacing w:before="240" w:after="240" w:line="259" w:lineRule="auto"/>
        <w:contextualSpacing/>
        <w:jc w:val="left"/>
        <w:rPr>
          <w:rFonts w:ascii="Arial Narrow" w:hAnsi="Arial Narrow" w:cs="Arial"/>
          <w:color w:val="424242"/>
        </w:rPr>
      </w:pPr>
      <w:r w:rsidRPr="00F471A0">
        <w:rPr>
          <w:rFonts w:ascii="Arial Narrow" w:hAnsi="Arial Narrow" w:cs="Arial"/>
          <w:color w:val="424242"/>
        </w:rPr>
        <w:t>KPI #2: Utilization</w:t>
      </w:r>
      <w:r w:rsidRPr="00F471A0">
        <w:rPr>
          <w:rFonts w:ascii="Arial Narrow" w:eastAsia="Calibri" w:hAnsi="Arial Narrow" w:cs="Arial"/>
        </w:rPr>
        <w:br/>
      </w:r>
      <w:proofErr w:type="spellStart"/>
      <w:r w:rsidRPr="00F471A0">
        <w:rPr>
          <w:rFonts w:ascii="Arial Narrow" w:hAnsi="Arial Narrow" w:cs="Arial"/>
          <w:color w:val="424242"/>
        </w:rPr>
        <w:t>Utilization</w:t>
      </w:r>
      <w:proofErr w:type="spellEnd"/>
      <w:r w:rsidRPr="00F471A0">
        <w:rPr>
          <w:rFonts w:ascii="Arial Narrow" w:hAnsi="Arial Narrow" w:cs="Arial"/>
          <w:color w:val="424242"/>
        </w:rPr>
        <w:t xml:space="preserve"> indicates the actual use of a vehicle on the days that it is available. It is an indication of how effective the planning and scheduling of movements are.</w:t>
      </w:r>
    </w:p>
    <w:p w14:paraId="2ADD1F79" w14:textId="77777777" w:rsidR="003B7BC7" w:rsidRPr="00F471A0" w:rsidRDefault="003B7BC7" w:rsidP="003B7BC7">
      <w:pPr>
        <w:numPr>
          <w:ilvl w:val="0"/>
          <w:numId w:val="1"/>
        </w:numPr>
        <w:shd w:val="clear" w:color="auto" w:fill="FAFAFA"/>
        <w:spacing w:before="240" w:after="240" w:line="259" w:lineRule="auto"/>
        <w:contextualSpacing/>
        <w:jc w:val="left"/>
        <w:rPr>
          <w:rFonts w:ascii="Arial Narrow" w:hAnsi="Arial Narrow" w:cs="Arial"/>
          <w:color w:val="424242"/>
        </w:rPr>
      </w:pPr>
      <w:r w:rsidRPr="00F471A0">
        <w:rPr>
          <w:rFonts w:ascii="Arial Narrow" w:hAnsi="Arial Narrow" w:cs="Arial"/>
          <w:color w:val="424242"/>
        </w:rPr>
        <w:t>KPI #3: (Running) Cost per Kilometer</w:t>
      </w:r>
      <w:r w:rsidRPr="00F471A0">
        <w:rPr>
          <w:rFonts w:ascii="Arial Narrow" w:eastAsia="Calibri" w:hAnsi="Arial Narrow" w:cs="Arial"/>
        </w:rPr>
        <w:br/>
      </w:r>
      <w:r w:rsidRPr="00F471A0">
        <w:rPr>
          <w:rFonts w:ascii="Arial Narrow" w:hAnsi="Arial Narrow" w:cs="Arial"/>
          <w:color w:val="424242"/>
        </w:rPr>
        <w:t>The cost per kilometer is the cost of moving a vehicle one kilometer during a period, and includes fuel, maintenance, repair, and insurance costs.</w:t>
      </w:r>
    </w:p>
    <w:p w14:paraId="000D4000" w14:textId="77777777" w:rsidR="003B7BC7" w:rsidRPr="00F471A0" w:rsidRDefault="003B7BC7" w:rsidP="003B7BC7">
      <w:pPr>
        <w:numPr>
          <w:ilvl w:val="0"/>
          <w:numId w:val="1"/>
        </w:numPr>
        <w:shd w:val="clear" w:color="auto" w:fill="FAFAFA"/>
        <w:spacing w:before="240" w:after="240" w:line="259" w:lineRule="auto"/>
        <w:contextualSpacing/>
        <w:jc w:val="left"/>
        <w:rPr>
          <w:rFonts w:ascii="Arial Narrow" w:hAnsi="Arial Narrow" w:cs="Arial"/>
          <w:color w:val="424242"/>
        </w:rPr>
      </w:pPr>
      <w:r w:rsidRPr="00F471A0">
        <w:rPr>
          <w:rFonts w:ascii="Arial Narrow" w:hAnsi="Arial Narrow" w:cs="Arial"/>
          <w:color w:val="424242"/>
        </w:rPr>
        <w:t>KPI #4: Fuel Efficiency</w:t>
      </w:r>
      <w:r w:rsidRPr="00F471A0">
        <w:rPr>
          <w:rFonts w:ascii="Arial Narrow" w:eastAsia="Calibri" w:hAnsi="Arial Narrow" w:cs="Arial"/>
        </w:rPr>
        <w:br/>
      </w:r>
      <w:r w:rsidRPr="00F471A0">
        <w:rPr>
          <w:rFonts w:ascii="Arial Narrow" w:hAnsi="Arial Narrow" w:cs="Arial"/>
          <w:color w:val="424242"/>
        </w:rPr>
        <w:t>Fuel efficiency is the number of kilometers traveled for each liter of fuel used. To determine fuel consumption, divide the total number of kilometers traveled by the quantity of fuel used during the period.</w:t>
      </w:r>
    </w:p>
    <w:p w14:paraId="175CE7B7" w14:textId="77777777" w:rsidR="003B7BC7" w:rsidRPr="00F471A0" w:rsidRDefault="003B7BC7" w:rsidP="003B7BC7">
      <w:pPr>
        <w:numPr>
          <w:ilvl w:val="0"/>
          <w:numId w:val="1"/>
        </w:numPr>
        <w:shd w:val="clear" w:color="auto" w:fill="FAFAFA"/>
        <w:spacing w:before="240" w:after="240" w:line="259" w:lineRule="auto"/>
        <w:contextualSpacing/>
        <w:jc w:val="left"/>
        <w:rPr>
          <w:rFonts w:ascii="Arial Narrow" w:hAnsi="Arial Narrow" w:cs="Arial"/>
          <w:color w:val="424242"/>
        </w:rPr>
      </w:pPr>
      <w:r w:rsidRPr="00F471A0">
        <w:rPr>
          <w:rFonts w:ascii="Arial Narrow" w:hAnsi="Arial Narrow" w:cs="Arial"/>
          <w:color w:val="424242"/>
        </w:rPr>
        <w:t>KPI #5: Safety</w:t>
      </w:r>
      <w:r w:rsidRPr="00F471A0">
        <w:rPr>
          <w:rFonts w:ascii="Arial Narrow" w:eastAsia="Calibri" w:hAnsi="Arial Narrow" w:cs="Arial"/>
        </w:rPr>
        <w:br/>
      </w:r>
      <w:r w:rsidRPr="00F471A0">
        <w:rPr>
          <w:rFonts w:ascii="Arial Narrow" w:hAnsi="Arial Narrow" w:cs="Arial"/>
          <w:color w:val="424242"/>
        </w:rPr>
        <w:t>The safety KPI indicates the number of road traffic accidents (RTAs) that have occurred per 100,000 kilometers driven.</w:t>
      </w:r>
    </w:p>
    <w:p w14:paraId="6232154C" w14:textId="77777777" w:rsidR="003B7BC7" w:rsidRPr="00F471A0" w:rsidRDefault="003B7BC7" w:rsidP="003B7BC7">
      <w:pPr>
        <w:numPr>
          <w:ilvl w:val="0"/>
          <w:numId w:val="1"/>
        </w:numPr>
        <w:shd w:val="clear" w:color="auto" w:fill="FAFAFA"/>
        <w:spacing w:before="240" w:after="240" w:line="259" w:lineRule="auto"/>
        <w:contextualSpacing/>
        <w:jc w:val="left"/>
        <w:rPr>
          <w:rFonts w:ascii="Arial Narrow" w:hAnsi="Arial Narrow" w:cs="Arial"/>
          <w:color w:val="424242"/>
        </w:rPr>
      </w:pPr>
      <w:r w:rsidRPr="00F471A0">
        <w:rPr>
          <w:rFonts w:ascii="Arial Narrow" w:hAnsi="Arial Narrow" w:cs="Arial"/>
          <w:color w:val="424242"/>
        </w:rPr>
        <w:t>KPI #6: Needs Satisfaction</w:t>
      </w:r>
      <w:r w:rsidRPr="00F471A0">
        <w:rPr>
          <w:rFonts w:ascii="Arial Narrow" w:eastAsia="Calibri" w:hAnsi="Arial Narrow" w:cs="Arial"/>
        </w:rPr>
        <w:br/>
      </w:r>
      <w:r w:rsidRPr="00F471A0">
        <w:rPr>
          <w:rFonts w:ascii="Arial Narrow" w:hAnsi="Arial Narrow" w:cs="Arial"/>
          <w:color w:val="424242"/>
        </w:rPr>
        <w:t>Needs satisfaction shows how transport contributes to meeting program delivery objectives. To determine needs satisfaction, divide the total number of trip requests received by the number of trip requests fulfilled.</w:t>
      </w:r>
    </w:p>
    <w:p w14:paraId="3667E67C" w14:textId="77777777" w:rsidR="003B7BC7" w:rsidRPr="00F471A0" w:rsidRDefault="003B7BC7" w:rsidP="003B7BC7">
      <w:pPr>
        <w:numPr>
          <w:ilvl w:val="0"/>
          <w:numId w:val="1"/>
        </w:numPr>
        <w:shd w:val="clear" w:color="auto" w:fill="FAFAFA"/>
        <w:spacing w:before="240" w:after="240" w:line="259" w:lineRule="auto"/>
        <w:contextualSpacing/>
        <w:jc w:val="left"/>
        <w:rPr>
          <w:rFonts w:ascii="Arial Narrow" w:hAnsi="Arial Narrow" w:cs="Arial"/>
          <w:color w:val="424242"/>
        </w:rPr>
      </w:pPr>
      <w:r w:rsidRPr="00F471A0">
        <w:rPr>
          <w:rFonts w:ascii="Arial Narrow" w:hAnsi="Arial Narrow" w:cs="Arial"/>
          <w:color w:val="424242"/>
        </w:rPr>
        <w:t>KPI #7: Maintenance Compliance</w:t>
      </w:r>
      <w:r w:rsidRPr="00F471A0">
        <w:rPr>
          <w:rFonts w:ascii="Arial Narrow" w:eastAsia="Calibri" w:hAnsi="Arial Narrow" w:cs="Arial"/>
        </w:rPr>
        <w:br/>
      </w:r>
      <w:r w:rsidRPr="00F471A0">
        <w:rPr>
          <w:rFonts w:ascii="Arial Narrow" w:hAnsi="Arial Narrow" w:cs="Arial"/>
          <w:color w:val="424242"/>
        </w:rPr>
        <w:t>Maintenance compliance measures the percentage of scheduled maintenance activities completed on time. This KPI helps ensure that vehicles are maintained regularly to prevent breakdowns and extend their lifespan.</w:t>
      </w:r>
    </w:p>
    <w:p w14:paraId="4B01FD8F" w14:textId="77777777" w:rsidR="003B7BC7" w:rsidRPr="00F471A0" w:rsidRDefault="003B7BC7" w:rsidP="003B7BC7">
      <w:pPr>
        <w:numPr>
          <w:ilvl w:val="0"/>
          <w:numId w:val="1"/>
        </w:numPr>
        <w:shd w:val="clear" w:color="auto" w:fill="FAFAFA"/>
        <w:spacing w:before="240" w:after="240" w:line="259" w:lineRule="auto"/>
        <w:contextualSpacing/>
        <w:jc w:val="left"/>
        <w:rPr>
          <w:rFonts w:ascii="Arial Narrow" w:hAnsi="Arial Narrow" w:cs="Arial"/>
          <w:color w:val="424242"/>
        </w:rPr>
      </w:pPr>
      <w:r w:rsidRPr="00F471A0">
        <w:rPr>
          <w:rFonts w:ascii="Arial Narrow" w:hAnsi="Arial Narrow" w:cs="Arial"/>
          <w:color w:val="424242"/>
        </w:rPr>
        <w:t>KPI #8: Driver Performance</w:t>
      </w:r>
      <w:r w:rsidRPr="00F471A0">
        <w:rPr>
          <w:rFonts w:ascii="Arial Narrow" w:eastAsia="Calibri" w:hAnsi="Arial Narrow" w:cs="Arial"/>
        </w:rPr>
        <w:br/>
      </w:r>
      <w:r w:rsidRPr="00F471A0">
        <w:rPr>
          <w:rFonts w:ascii="Arial Narrow" w:hAnsi="Arial Narrow" w:cs="Arial"/>
          <w:color w:val="424242"/>
        </w:rPr>
        <w:t>Driver performance tracks metrics such as adherence to speed limits, instances of harsh braking, and overall driving behavior. This KPI can help improve safety and reduce wear and tear on vehicles.</w:t>
      </w:r>
    </w:p>
    <w:p w14:paraId="266940FA" w14:textId="77777777" w:rsidR="003B7BC7" w:rsidRPr="00F471A0" w:rsidRDefault="003B7BC7" w:rsidP="003B7BC7">
      <w:pPr>
        <w:numPr>
          <w:ilvl w:val="0"/>
          <w:numId w:val="1"/>
        </w:numPr>
        <w:shd w:val="clear" w:color="auto" w:fill="FAFAFA"/>
        <w:spacing w:before="240" w:after="240" w:line="259" w:lineRule="auto"/>
        <w:contextualSpacing/>
        <w:jc w:val="left"/>
        <w:rPr>
          <w:rFonts w:ascii="Arial Narrow" w:hAnsi="Arial Narrow" w:cs="Arial"/>
          <w:color w:val="424242"/>
        </w:rPr>
      </w:pPr>
      <w:r w:rsidRPr="00F471A0">
        <w:rPr>
          <w:rFonts w:ascii="Arial Narrow" w:hAnsi="Arial Narrow" w:cs="Arial"/>
          <w:color w:val="424242"/>
        </w:rPr>
        <w:t>KPI #9: Idle Time</w:t>
      </w:r>
      <w:r w:rsidRPr="00F471A0">
        <w:rPr>
          <w:rFonts w:ascii="Arial Narrow" w:eastAsia="Calibri" w:hAnsi="Arial Narrow" w:cs="Arial"/>
        </w:rPr>
        <w:br/>
      </w:r>
      <w:r w:rsidRPr="00F471A0">
        <w:rPr>
          <w:rFonts w:ascii="Arial Narrow" w:hAnsi="Arial Narrow" w:cs="Arial"/>
          <w:color w:val="424242"/>
        </w:rPr>
        <w:t>Idle time measures the amount of time vehicles spend idling. Reducing idle time can lead to fuel savings and lower emissions.</w:t>
      </w:r>
    </w:p>
    <w:p w14:paraId="2EEE6B1F" w14:textId="77777777" w:rsidR="003B7BC7" w:rsidRPr="00F471A0" w:rsidRDefault="003B7BC7" w:rsidP="003B7BC7">
      <w:pPr>
        <w:numPr>
          <w:ilvl w:val="0"/>
          <w:numId w:val="1"/>
        </w:numPr>
        <w:shd w:val="clear" w:color="auto" w:fill="FAFAFA"/>
        <w:spacing w:before="240" w:after="240" w:line="259" w:lineRule="auto"/>
        <w:contextualSpacing/>
        <w:jc w:val="left"/>
        <w:rPr>
          <w:rFonts w:ascii="Arial Narrow" w:hAnsi="Arial Narrow" w:cs="Arial"/>
          <w:color w:val="424242"/>
        </w:rPr>
      </w:pPr>
      <w:r w:rsidRPr="00F471A0">
        <w:rPr>
          <w:rFonts w:ascii="Arial Narrow" w:hAnsi="Arial Narrow" w:cs="Arial"/>
          <w:color w:val="424242"/>
        </w:rPr>
        <w:t>KPI #10: Trip Efficiency</w:t>
      </w:r>
      <w:r w:rsidRPr="00F471A0">
        <w:rPr>
          <w:rFonts w:ascii="Arial Narrow" w:eastAsia="Calibri" w:hAnsi="Arial Narrow" w:cs="Arial"/>
        </w:rPr>
        <w:br/>
      </w:r>
      <w:r w:rsidRPr="00F471A0">
        <w:rPr>
          <w:rFonts w:ascii="Arial Narrow" w:hAnsi="Arial Narrow" w:cs="Arial"/>
          <w:color w:val="424242"/>
        </w:rPr>
        <w:t>Trip efficiency evaluates the effectiveness of route planning by measuring the average distance traveled per trip and the number of stops made. This KPI can help optimize routes and reduce fuel consumption.</w:t>
      </w:r>
    </w:p>
    <w:p w14:paraId="0B9055DD" w14:textId="77777777" w:rsidR="003B7BC7" w:rsidRPr="00F471A0" w:rsidRDefault="003B7BC7" w:rsidP="003B7BC7">
      <w:pPr>
        <w:numPr>
          <w:ilvl w:val="0"/>
          <w:numId w:val="1"/>
        </w:numPr>
        <w:shd w:val="clear" w:color="auto" w:fill="FAFAFA"/>
        <w:spacing w:before="240" w:after="240" w:line="259" w:lineRule="auto"/>
        <w:contextualSpacing/>
        <w:jc w:val="left"/>
        <w:rPr>
          <w:rFonts w:ascii="Arial Narrow" w:hAnsi="Arial Narrow" w:cs="Arial"/>
          <w:color w:val="424242"/>
        </w:rPr>
      </w:pPr>
      <w:r w:rsidRPr="00F471A0">
        <w:rPr>
          <w:rFonts w:ascii="Arial Narrow" w:hAnsi="Arial Narrow" w:cs="Arial"/>
          <w:color w:val="424242"/>
        </w:rPr>
        <w:t>KPI #11: Vehicle Downtime</w:t>
      </w:r>
      <w:r w:rsidRPr="00F471A0">
        <w:rPr>
          <w:rFonts w:ascii="Arial Narrow" w:eastAsia="Calibri" w:hAnsi="Arial Narrow" w:cs="Arial"/>
        </w:rPr>
        <w:br/>
      </w:r>
      <w:r w:rsidRPr="00F471A0">
        <w:rPr>
          <w:rFonts w:ascii="Arial Narrow" w:hAnsi="Arial Narrow" w:cs="Arial"/>
          <w:color w:val="424242"/>
        </w:rPr>
        <w:t>Vehicle downtime tracks the amount of time vehicles are out of service due to maintenance or repairs. Minimizing downtime can improve fleet availability and utilization.</w:t>
      </w:r>
    </w:p>
    <w:p w14:paraId="3B3AAB58" w14:textId="77777777" w:rsidR="003B7BC7" w:rsidRPr="00F471A0" w:rsidRDefault="003B7BC7" w:rsidP="003B7BC7">
      <w:pPr>
        <w:numPr>
          <w:ilvl w:val="0"/>
          <w:numId w:val="1"/>
        </w:numPr>
        <w:shd w:val="clear" w:color="auto" w:fill="FAFAFA"/>
        <w:spacing w:before="240" w:after="240" w:line="259" w:lineRule="auto"/>
        <w:contextualSpacing/>
        <w:jc w:val="left"/>
        <w:rPr>
          <w:rFonts w:ascii="Arial Narrow" w:hAnsi="Arial Narrow" w:cs="Arial"/>
          <w:color w:val="424242"/>
        </w:rPr>
      </w:pPr>
      <w:r w:rsidRPr="00F471A0">
        <w:rPr>
          <w:rFonts w:ascii="Arial Narrow" w:hAnsi="Arial Narrow" w:cs="Arial"/>
          <w:color w:val="424242"/>
        </w:rPr>
        <w:t>KPI #12: Environmental Impact</w:t>
      </w:r>
      <w:r w:rsidRPr="00F471A0">
        <w:rPr>
          <w:rFonts w:ascii="Arial Narrow" w:eastAsia="Calibri" w:hAnsi="Arial Narrow" w:cs="Arial"/>
        </w:rPr>
        <w:br/>
      </w:r>
      <w:r w:rsidRPr="00F471A0">
        <w:rPr>
          <w:rFonts w:ascii="Arial Narrow" w:hAnsi="Arial Narrow" w:cs="Arial"/>
          <w:color w:val="424242"/>
        </w:rPr>
        <w:t>Environmental impact measures the fleet's carbon footprint by tracking emissions and fuel consumption. This KPI supports sustainability initiatives and regulatory compliance.</w:t>
      </w:r>
    </w:p>
    <w:p w14:paraId="54CC2150" w14:textId="77777777" w:rsidR="003B7BC7" w:rsidRPr="00F471A0" w:rsidRDefault="003B7BC7" w:rsidP="003B7BC7">
      <w:pPr>
        <w:jc w:val="left"/>
        <w:rPr>
          <w:rFonts w:ascii="Arial Narrow" w:hAnsi="Arial Narrow" w:cs="Arial"/>
        </w:rPr>
      </w:pPr>
    </w:p>
    <w:p w14:paraId="3626EBCE" w14:textId="77777777" w:rsidR="003B7BC7" w:rsidRPr="00366CAF" w:rsidRDefault="003B7BC7" w:rsidP="003B7BC7">
      <w:pPr>
        <w:keepNext/>
        <w:keepLines/>
        <w:numPr>
          <w:ilvl w:val="0"/>
          <w:numId w:val="2"/>
        </w:numPr>
        <w:spacing w:before="40" w:after="160" w:line="259" w:lineRule="auto"/>
        <w:jc w:val="left"/>
        <w:outlineLvl w:val="1"/>
        <w:rPr>
          <w:rFonts w:ascii="Arial Narrow" w:hAnsi="Arial Narrow"/>
          <w:color w:val="2E74B5"/>
        </w:rPr>
      </w:pPr>
      <w:bookmarkStart w:id="28" w:name="_Toc1258382722"/>
      <w:r w:rsidRPr="00366CAF">
        <w:rPr>
          <w:rFonts w:ascii="Arial Narrow" w:hAnsi="Arial Narrow"/>
          <w:color w:val="2E74B5"/>
        </w:rPr>
        <w:t>Maintenance and Support Services.</w:t>
      </w:r>
      <w:bookmarkEnd w:id="28"/>
    </w:p>
    <w:p w14:paraId="0E310D57" w14:textId="77777777" w:rsidR="003B7BC7" w:rsidRPr="00F471A0" w:rsidRDefault="003B7BC7" w:rsidP="003B7BC7">
      <w:pPr>
        <w:keepNext/>
        <w:keepLines/>
        <w:numPr>
          <w:ilvl w:val="0"/>
          <w:numId w:val="1"/>
        </w:numPr>
        <w:spacing w:before="120" w:after="160" w:line="259" w:lineRule="auto"/>
        <w:ind w:left="0" w:firstLine="0"/>
        <w:jc w:val="left"/>
        <w:outlineLvl w:val="2"/>
        <w:rPr>
          <w:rFonts w:ascii="Arial Narrow" w:hAnsi="Arial Narrow"/>
        </w:rPr>
      </w:pPr>
      <w:bookmarkStart w:id="29" w:name="_Toc945593687"/>
      <w:r w:rsidRPr="00F471A0">
        <w:rPr>
          <w:rFonts w:ascii="Arial Narrow" w:hAnsi="Arial Narrow"/>
        </w:rPr>
        <w:t>Maintenance Automation:</w:t>
      </w:r>
      <w:bookmarkEnd w:id="29"/>
      <w:r w:rsidRPr="00F471A0">
        <w:rPr>
          <w:rFonts w:ascii="Arial Narrow" w:hAnsi="Arial Narrow"/>
        </w:rPr>
        <w:t xml:space="preserve"> </w:t>
      </w:r>
    </w:p>
    <w:p w14:paraId="0AD96B5F" w14:textId="77777777" w:rsidR="003B7BC7" w:rsidRPr="00F471A0" w:rsidRDefault="003B7BC7" w:rsidP="003B7BC7">
      <w:pPr>
        <w:spacing w:after="160" w:line="259" w:lineRule="auto"/>
        <w:jc w:val="left"/>
        <w:rPr>
          <w:rFonts w:ascii="Arial Narrow" w:eastAsia="Calibri" w:hAnsi="Arial Narrow" w:cs="Arial"/>
        </w:rPr>
      </w:pPr>
      <w:r w:rsidRPr="00F471A0">
        <w:rPr>
          <w:rFonts w:ascii="Arial Narrow" w:eastAsia="Calibri" w:hAnsi="Arial Narrow" w:cs="Arial"/>
        </w:rPr>
        <w:t>The solution should be able to track maintenance history and flag upcoming service interventions to the respective users for action.</w:t>
      </w:r>
    </w:p>
    <w:p w14:paraId="51F8C7CB" w14:textId="77777777" w:rsidR="003B7BC7" w:rsidRPr="00F471A0" w:rsidRDefault="003B7BC7" w:rsidP="003B7BC7">
      <w:pPr>
        <w:keepNext/>
        <w:keepLines/>
        <w:numPr>
          <w:ilvl w:val="0"/>
          <w:numId w:val="1"/>
        </w:numPr>
        <w:spacing w:before="120" w:after="160" w:line="259" w:lineRule="auto"/>
        <w:ind w:left="0" w:firstLine="0"/>
        <w:jc w:val="left"/>
        <w:outlineLvl w:val="2"/>
        <w:rPr>
          <w:rFonts w:ascii="Arial Narrow" w:hAnsi="Arial Narrow"/>
        </w:rPr>
      </w:pPr>
      <w:bookmarkStart w:id="30" w:name="_Toc103514690"/>
      <w:r w:rsidRPr="00F471A0">
        <w:rPr>
          <w:rFonts w:ascii="Arial Narrow" w:hAnsi="Arial Narrow"/>
        </w:rPr>
        <w:t xml:space="preserve">Technical Support post </w:t>
      </w:r>
      <w:proofErr w:type="gramStart"/>
      <w:r w:rsidRPr="00F471A0">
        <w:rPr>
          <w:rFonts w:ascii="Arial Narrow" w:hAnsi="Arial Narrow"/>
        </w:rPr>
        <w:t>roll</w:t>
      </w:r>
      <w:proofErr w:type="gramEnd"/>
      <w:r w:rsidRPr="00F471A0">
        <w:rPr>
          <w:rFonts w:ascii="Arial Narrow" w:hAnsi="Arial Narrow"/>
        </w:rPr>
        <w:t xml:space="preserve"> out.</w:t>
      </w:r>
      <w:bookmarkEnd w:id="30"/>
      <w:r w:rsidRPr="00F471A0">
        <w:rPr>
          <w:rFonts w:ascii="Arial Narrow" w:hAnsi="Arial Narrow"/>
        </w:rPr>
        <w:t xml:space="preserve"> </w:t>
      </w:r>
    </w:p>
    <w:p w14:paraId="50159DFF" w14:textId="77777777" w:rsidR="003B7BC7" w:rsidRPr="00F471A0" w:rsidRDefault="003B7BC7" w:rsidP="003B7BC7">
      <w:pPr>
        <w:spacing w:after="160" w:line="259" w:lineRule="auto"/>
        <w:jc w:val="left"/>
        <w:rPr>
          <w:rFonts w:ascii="Arial Narrow" w:eastAsia="Calibri" w:hAnsi="Arial Narrow" w:cs="Arial"/>
        </w:rPr>
      </w:pPr>
      <w:r w:rsidRPr="00F471A0">
        <w:rPr>
          <w:rFonts w:ascii="Arial Narrow" w:eastAsia="Calibri" w:hAnsi="Arial Narrow" w:cs="Arial"/>
        </w:rPr>
        <w:t>Clarify the availability of support services, response times, support channels, and costs if any.</w:t>
      </w:r>
    </w:p>
    <w:p w14:paraId="0BA7DB14" w14:textId="77777777" w:rsidR="003B7BC7" w:rsidRPr="00366CAF" w:rsidRDefault="003B7BC7" w:rsidP="003B7BC7">
      <w:pPr>
        <w:keepNext/>
        <w:keepLines/>
        <w:numPr>
          <w:ilvl w:val="0"/>
          <w:numId w:val="2"/>
        </w:numPr>
        <w:spacing w:before="40" w:after="160" w:line="259" w:lineRule="auto"/>
        <w:jc w:val="left"/>
        <w:outlineLvl w:val="1"/>
        <w:rPr>
          <w:rFonts w:ascii="Arial Narrow" w:hAnsi="Arial Narrow"/>
          <w:color w:val="2E74B5"/>
        </w:rPr>
      </w:pPr>
      <w:bookmarkStart w:id="31" w:name="_Toc1209780948"/>
      <w:r w:rsidRPr="00366CAF">
        <w:rPr>
          <w:rFonts w:ascii="Arial Narrow" w:hAnsi="Arial Narrow"/>
          <w:color w:val="2E74B5"/>
        </w:rPr>
        <w:t>Consumer Onboarding</w:t>
      </w:r>
      <w:bookmarkEnd w:id="31"/>
    </w:p>
    <w:p w14:paraId="418C52D3" w14:textId="77777777" w:rsidR="003B7BC7" w:rsidRPr="00F471A0" w:rsidRDefault="003B7BC7" w:rsidP="003B7BC7">
      <w:pPr>
        <w:spacing w:after="160" w:line="259" w:lineRule="auto"/>
        <w:jc w:val="left"/>
        <w:rPr>
          <w:rFonts w:ascii="Arial Narrow" w:eastAsia="Calibri" w:hAnsi="Arial Narrow" w:cs="Arial"/>
        </w:rPr>
      </w:pPr>
      <w:r w:rsidRPr="00F471A0">
        <w:rPr>
          <w:rFonts w:ascii="Arial Narrow" w:eastAsia="Calibri" w:hAnsi="Arial Narrow" w:cs="Arial"/>
        </w:rPr>
        <w:t>Highlight the availability of training resources for all users of the solution, including manuals, or hands-on sessions to ensure a seamless roll out process across the region</w:t>
      </w:r>
    </w:p>
    <w:p w14:paraId="52F5C020" w14:textId="4C927D66" w:rsidR="003B7BC7" w:rsidRPr="00F471A0" w:rsidRDefault="003B7BC7" w:rsidP="003B7BC7">
      <w:pPr>
        <w:keepNext/>
        <w:keepLines/>
        <w:numPr>
          <w:ilvl w:val="0"/>
          <w:numId w:val="2"/>
        </w:numPr>
        <w:spacing w:before="240" w:after="240" w:line="259" w:lineRule="auto"/>
        <w:ind w:left="0" w:firstLine="0"/>
        <w:jc w:val="left"/>
        <w:outlineLvl w:val="0"/>
        <w:rPr>
          <w:rFonts w:ascii="Arial Narrow" w:hAnsi="Arial Narrow"/>
          <w:color w:val="2E74B5"/>
        </w:rPr>
      </w:pPr>
      <w:bookmarkStart w:id="32" w:name="_Toc972243570"/>
      <w:r w:rsidRPr="00F471A0">
        <w:rPr>
          <w:rFonts w:ascii="Arial Narrow" w:hAnsi="Arial Narrow"/>
          <w:color w:val="2E74B5"/>
        </w:rPr>
        <w:t>Vendor Answers Sheet</w:t>
      </w:r>
      <w:bookmarkEnd w:id="32"/>
      <w:r w:rsidRPr="00F471A0">
        <w:rPr>
          <w:rFonts w:ascii="Arial Narrow" w:hAnsi="Arial Narrow"/>
          <w:color w:val="2E74B5"/>
        </w:rPr>
        <w:t xml:space="preserve"> </w:t>
      </w:r>
      <w:r w:rsidR="00366CAF">
        <w:rPr>
          <w:rFonts w:ascii="Arial Narrow" w:hAnsi="Arial Narrow"/>
          <w:color w:val="2E74B5"/>
        </w:rPr>
        <w:t>(Annex E)</w:t>
      </w:r>
    </w:p>
    <w:p w14:paraId="38D8628B" w14:textId="77777777" w:rsidR="003B7BC7" w:rsidRPr="00F471A0" w:rsidRDefault="003B7BC7" w:rsidP="003B7BC7">
      <w:pPr>
        <w:spacing w:after="160" w:line="259" w:lineRule="auto"/>
        <w:jc w:val="left"/>
        <w:rPr>
          <w:rFonts w:ascii="Arial Narrow" w:eastAsia="Calibri" w:hAnsi="Arial Narrow" w:cs="Arial"/>
        </w:rPr>
      </w:pPr>
      <w:r w:rsidRPr="00F471A0">
        <w:rPr>
          <w:rFonts w:ascii="Arial Narrow" w:eastAsia="Calibri" w:hAnsi="Arial Narrow" w:cs="Arial"/>
        </w:rPr>
        <w:t xml:space="preserve">Fill out the attached Excel table without making any changes to the wording, comments and an alternative solution can be provided. </w:t>
      </w:r>
    </w:p>
    <w:p w14:paraId="60493CF2" w14:textId="77777777" w:rsidR="003B7BC7" w:rsidRPr="00F471A0" w:rsidRDefault="003B7BC7" w:rsidP="003B7BC7">
      <w:pPr>
        <w:spacing w:after="160" w:line="259" w:lineRule="auto"/>
        <w:jc w:val="left"/>
        <w:rPr>
          <w:rFonts w:ascii="Arial Narrow" w:eastAsia="Calibri" w:hAnsi="Arial Narrow" w:cs="Arial"/>
        </w:rPr>
      </w:pPr>
      <w:r w:rsidRPr="00F471A0">
        <w:rPr>
          <w:rFonts w:ascii="Arial Narrow" w:eastAsia="Calibri" w:hAnsi="Arial Narrow" w:cs="Arial"/>
        </w:rPr>
        <w:t xml:space="preserve">Provide a signed and stamped PDF version. </w:t>
      </w:r>
    </w:p>
    <w:p w14:paraId="74B3F092" w14:textId="77777777" w:rsidR="003B7BC7" w:rsidRPr="00F471A0" w:rsidRDefault="003B7BC7" w:rsidP="003B7BC7">
      <w:pPr>
        <w:spacing w:after="160" w:line="259" w:lineRule="auto"/>
        <w:jc w:val="left"/>
        <w:rPr>
          <w:rFonts w:ascii="Arial Narrow" w:eastAsia="Calibri" w:hAnsi="Arial Narrow" w:cs="Arial"/>
        </w:rPr>
      </w:pPr>
      <w:r w:rsidRPr="00F471A0">
        <w:rPr>
          <w:rFonts w:ascii="Arial Narrow" w:eastAsia="Calibri" w:hAnsi="Arial Narrow" w:cs="Arial"/>
        </w:rPr>
        <w:t xml:space="preserve">Additional Information and supporting documentation can be provided. </w:t>
      </w:r>
    </w:p>
    <w:p w14:paraId="3620F704" w14:textId="77777777" w:rsidR="003B7BC7" w:rsidRPr="00A57030" w:rsidRDefault="003B7BC7" w:rsidP="003B7BC7">
      <w:pPr>
        <w:ind w:left="720" w:hanging="360"/>
        <w:rPr>
          <w:rFonts w:ascii="Arial Narrow" w:hAnsi="Arial Narrow" w:cs="Calibri"/>
          <w:lang w:val="en-GB"/>
        </w:rPr>
      </w:pPr>
    </w:p>
    <w:p w14:paraId="29B13689" w14:textId="77777777" w:rsidR="003B7BC7" w:rsidRPr="00A57030" w:rsidRDefault="003B7BC7" w:rsidP="003B7BC7">
      <w:pPr>
        <w:ind w:left="720" w:hanging="360"/>
        <w:rPr>
          <w:rFonts w:ascii="Arial Narrow" w:hAnsi="Arial Narrow" w:cs="Calibri"/>
          <w:lang w:val="en-GB"/>
        </w:rPr>
      </w:pPr>
    </w:p>
    <w:p w14:paraId="0E85F6B2" w14:textId="77777777" w:rsidR="003B7BC7" w:rsidRPr="00A57030" w:rsidRDefault="003B7BC7" w:rsidP="003B7BC7">
      <w:pPr>
        <w:ind w:left="720" w:hanging="360"/>
        <w:rPr>
          <w:rFonts w:ascii="Arial Narrow" w:hAnsi="Arial Narrow" w:cs="Calibri"/>
          <w:lang w:val="en-GB"/>
        </w:rPr>
      </w:pPr>
    </w:p>
    <w:p w14:paraId="4455C4BC" w14:textId="77777777" w:rsidR="003B7BC7" w:rsidRPr="00A57030" w:rsidRDefault="003B7BC7" w:rsidP="003B7BC7">
      <w:pPr>
        <w:ind w:left="720" w:hanging="360"/>
        <w:rPr>
          <w:rFonts w:ascii="Arial Narrow" w:hAnsi="Arial Narrow" w:cs="Calibri"/>
          <w:lang w:val="en-GB"/>
        </w:rPr>
      </w:pPr>
    </w:p>
    <w:p w14:paraId="2969315F" w14:textId="77777777" w:rsidR="003B7BC7" w:rsidRPr="00A57030" w:rsidRDefault="003B7BC7" w:rsidP="003B7BC7">
      <w:pPr>
        <w:ind w:left="720" w:hanging="360"/>
        <w:rPr>
          <w:rFonts w:ascii="Arial Narrow" w:hAnsi="Arial Narrow" w:cs="Calibri"/>
          <w:lang w:val="en-GB"/>
        </w:rPr>
      </w:pPr>
    </w:p>
    <w:p w14:paraId="4397D185" w14:textId="77777777" w:rsidR="003B7BC7" w:rsidRPr="00A57030" w:rsidRDefault="003B7BC7" w:rsidP="003B7BC7">
      <w:pPr>
        <w:ind w:left="720" w:hanging="360"/>
        <w:rPr>
          <w:rFonts w:ascii="Arial Narrow" w:hAnsi="Arial Narrow" w:cs="Calibri"/>
          <w:lang w:val="en-GB"/>
        </w:rPr>
      </w:pPr>
    </w:p>
    <w:p w14:paraId="324DA426" w14:textId="77777777" w:rsidR="003B7BC7" w:rsidRPr="00A57030" w:rsidRDefault="003B7BC7" w:rsidP="003B7BC7">
      <w:pPr>
        <w:ind w:left="720" w:hanging="360"/>
        <w:rPr>
          <w:rFonts w:ascii="Arial Narrow" w:hAnsi="Arial Narrow" w:cs="Calibri"/>
          <w:lang w:val="en-GB"/>
        </w:rPr>
      </w:pPr>
    </w:p>
    <w:p w14:paraId="679F0E8F" w14:textId="77777777" w:rsidR="003B7BC7" w:rsidRPr="00A57030" w:rsidRDefault="003B7BC7" w:rsidP="003B7BC7">
      <w:pPr>
        <w:ind w:left="720" w:hanging="360"/>
        <w:rPr>
          <w:rFonts w:ascii="Arial Narrow" w:hAnsi="Arial Narrow" w:cs="Calibri"/>
          <w:lang w:val="en-GB"/>
        </w:rPr>
      </w:pPr>
    </w:p>
    <w:p w14:paraId="5BFE6C19" w14:textId="77777777" w:rsidR="003B7BC7" w:rsidRDefault="003B7BC7" w:rsidP="003B7BC7">
      <w:pPr>
        <w:ind w:left="720" w:hanging="360"/>
        <w:rPr>
          <w:rFonts w:ascii="Arial Narrow" w:hAnsi="Arial Narrow" w:cs="Calibri"/>
          <w:lang w:val="en-GB"/>
        </w:rPr>
      </w:pPr>
    </w:p>
    <w:p w14:paraId="4A85E75A" w14:textId="77777777" w:rsidR="003B7BC7" w:rsidRDefault="003B7BC7" w:rsidP="003B7BC7">
      <w:pPr>
        <w:ind w:left="720" w:hanging="360"/>
        <w:rPr>
          <w:rFonts w:ascii="Arial Narrow" w:hAnsi="Arial Narrow" w:cs="Calibri"/>
          <w:lang w:val="en-GB"/>
        </w:rPr>
      </w:pPr>
    </w:p>
    <w:p w14:paraId="0E095398" w14:textId="77777777" w:rsidR="003B7BC7" w:rsidRDefault="003B7BC7" w:rsidP="003B7BC7">
      <w:pPr>
        <w:ind w:left="720" w:hanging="360"/>
        <w:rPr>
          <w:rFonts w:ascii="Arial Narrow" w:hAnsi="Arial Narrow" w:cs="Calibri"/>
          <w:lang w:val="en-GB"/>
        </w:rPr>
      </w:pPr>
    </w:p>
    <w:p w14:paraId="16D8B747" w14:textId="77777777" w:rsidR="003B7BC7" w:rsidRDefault="003B7BC7" w:rsidP="003B7BC7">
      <w:pPr>
        <w:ind w:left="720" w:hanging="360"/>
        <w:rPr>
          <w:rFonts w:ascii="Arial Narrow" w:hAnsi="Arial Narrow" w:cs="Calibri"/>
          <w:lang w:val="en-GB"/>
        </w:rPr>
      </w:pPr>
    </w:p>
    <w:p w14:paraId="12FBD618" w14:textId="77777777" w:rsidR="003B7BC7" w:rsidRDefault="003B7BC7" w:rsidP="003B7BC7">
      <w:pPr>
        <w:ind w:left="720" w:hanging="360"/>
        <w:rPr>
          <w:rFonts w:ascii="Arial Narrow" w:hAnsi="Arial Narrow" w:cs="Calibri"/>
          <w:lang w:val="en-GB"/>
        </w:rPr>
      </w:pPr>
    </w:p>
    <w:p w14:paraId="62510C24" w14:textId="77777777" w:rsidR="003B7BC7" w:rsidRDefault="003B7BC7" w:rsidP="003B7BC7">
      <w:pPr>
        <w:ind w:left="720" w:hanging="360"/>
        <w:rPr>
          <w:rFonts w:ascii="Arial Narrow" w:hAnsi="Arial Narrow" w:cs="Calibri"/>
          <w:lang w:val="en-GB"/>
        </w:rPr>
      </w:pPr>
    </w:p>
    <w:p w14:paraId="5A4BAE79" w14:textId="77777777" w:rsidR="003B7BC7" w:rsidRDefault="003B7BC7" w:rsidP="003B7BC7">
      <w:pPr>
        <w:ind w:left="720" w:hanging="360"/>
        <w:rPr>
          <w:rFonts w:ascii="Arial Narrow" w:hAnsi="Arial Narrow" w:cs="Calibri"/>
          <w:lang w:val="en-GB"/>
        </w:rPr>
      </w:pPr>
    </w:p>
    <w:p w14:paraId="2471394A" w14:textId="77777777" w:rsidR="003B7BC7" w:rsidRDefault="003B7BC7" w:rsidP="003B7BC7">
      <w:pPr>
        <w:ind w:left="720" w:hanging="360"/>
        <w:rPr>
          <w:rFonts w:ascii="Arial Narrow" w:hAnsi="Arial Narrow" w:cs="Calibri"/>
          <w:lang w:val="en-GB"/>
        </w:rPr>
      </w:pPr>
    </w:p>
    <w:p w14:paraId="26AFA3DA" w14:textId="77777777" w:rsidR="003B7BC7" w:rsidRDefault="003B7BC7" w:rsidP="003B7BC7">
      <w:pPr>
        <w:ind w:left="720" w:hanging="360"/>
        <w:rPr>
          <w:rFonts w:ascii="Arial Narrow" w:hAnsi="Arial Narrow" w:cs="Calibri"/>
          <w:lang w:val="en-GB"/>
        </w:rPr>
      </w:pPr>
    </w:p>
    <w:p w14:paraId="3B2D9F1D" w14:textId="77777777" w:rsidR="003B7BC7" w:rsidRDefault="003B7BC7" w:rsidP="003B7BC7">
      <w:pPr>
        <w:ind w:left="720" w:hanging="360"/>
        <w:rPr>
          <w:rFonts w:ascii="Arial Narrow" w:hAnsi="Arial Narrow" w:cs="Calibri"/>
          <w:lang w:val="en-GB"/>
        </w:rPr>
      </w:pPr>
    </w:p>
    <w:p w14:paraId="603DE8DC" w14:textId="77777777" w:rsidR="003B7BC7" w:rsidRDefault="003B7BC7" w:rsidP="003B7BC7">
      <w:pPr>
        <w:ind w:left="720" w:hanging="360"/>
        <w:rPr>
          <w:rFonts w:ascii="Arial Narrow" w:hAnsi="Arial Narrow" w:cs="Calibri"/>
          <w:lang w:val="en-GB"/>
        </w:rPr>
      </w:pPr>
    </w:p>
    <w:p w14:paraId="421B2B25" w14:textId="77777777" w:rsidR="003B7BC7" w:rsidRDefault="003B7BC7" w:rsidP="003B7BC7">
      <w:pPr>
        <w:ind w:left="720" w:hanging="360"/>
        <w:rPr>
          <w:rFonts w:ascii="Arial Narrow" w:hAnsi="Arial Narrow" w:cs="Calibri"/>
          <w:lang w:val="en-GB"/>
        </w:rPr>
      </w:pPr>
    </w:p>
    <w:p w14:paraId="27530183" w14:textId="77777777" w:rsidR="003B7BC7" w:rsidRDefault="003B7BC7" w:rsidP="003B7BC7">
      <w:pPr>
        <w:ind w:left="720" w:hanging="360"/>
        <w:rPr>
          <w:rFonts w:ascii="Arial Narrow" w:hAnsi="Arial Narrow" w:cs="Calibri"/>
          <w:lang w:val="en-GB"/>
        </w:rPr>
      </w:pPr>
    </w:p>
    <w:p w14:paraId="366DB49D" w14:textId="77777777" w:rsidR="003B7BC7" w:rsidRDefault="003B7BC7" w:rsidP="003B7BC7">
      <w:pPr>
        <w:ind w:left="720" w:hanging="360"/>
        <w:rPr>
          <w:rFonts w:ascii="Arial Narrow" w:hAnsi="Arial Narrow" w:cs="Calibri"/>
          <w:lang w:val="en-GB"/>
        </w:rPr>
      </w:pPr>
    </w:p>
    <w:p w14:paraId="4850D484" w14:textId="77777777" w:rsidR="003B7BC7" w:rsidRPr="003B7BC7" w:rsidRDefault="003B7BC7">
      <w:pPr>
        <w:rPr>
          <w:lang w:val="en-GB"/>
        </w:rPr>
      </w:pPr>
    </w:p>
    <w:sectPr w:rsidR="003B7BC7" w:rsidRPr="003B7B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9B8DB"/>
    <w:multiLevelType w:val="hybridMultilevel"/>
    <w:tmpl w:val="1B722F0A"/>
    <w:lvl w:ilvl="0" w:tplc="1B747F34">
      <w:start w:val="1"/>
      <w:numFmt w:val="decimal"/>
      <w:lvlText w:val="%1."/>
      <w:lvlJc w:val="left"/>
      <w:pPr>
        <w:ind w:left="720" w:hanging="360"/>
      </w:pPr>
    </w:lvl>
    <w:lvl w:ilvl="1" w:tplc="52D29982">
      <w:start w:val="1"/>
      <w:numFmt w:val="lowerLetter"/>
      <w:lvlText w:val="%2."/>
      <w:lvlJc w:val="left"/>
      <w:pPr>
        <w:ind w:left="1440" w:hanging="360"/>
      </w:pPr>
    </w:lvl>
    <w:lvl w:ilvl="2" w:tplc="AFF4A5E2">
      <w:start w:val="1"/>
      <w:numFmt w:val="lowerRoman"/>
      <w:lvlText w:val="%3."/>
      <w:lvlJc w:val="right"/>
      <w:pPr>
        <w:ind w:left="2160" w:hanging="180"/>
      </w:pPr>
    </w:lvl>
    <w:lvl w:ilvl="3" w:tplc="6A56D7C0">
      <w:start w:val="1"/>
      <w:numFmt w:val="decimal"/>
      <w:lvlText w:val="%4."/>
      <w:lvlJc w:val="left"/>
      <w:pPr>
        <w:ind w:left="2880" w:hanging="360"/>
      </w:pPr>
    </w:lvl>
    <w:lvl w:ilvl="4" w:tplc="59904330">
      <w:start w:val="1"/>
      <w:numFmt w:val="lowerLetter"/>
      <w:lvlText w:val="%5."/>
      <w:lvlJc w:val="left"/>
      <w:pPr>
        <w:ind w:left="3600" w:hanging="360"/>
      </w:pPr>
    </w:lvl>
    <w:lvl w:ilvl="5" w:tplc="04488478">
      <w:start w:val="1"/>
      <w:numFmt w:val="lowerRoman"/>
      <w:lvlText w:val="%6."/>
      <w:lvlJc w:val="right"/>
      <w:pPr>
        <w:ind w:left="4320" w:hanging="180"/>
      </w:pPr>
    </w:lvl>
    <w:lvl w:ilvl="6" w:tplc="9216D798">
      <w:start w:val="1"/>
      <w:numFmt w:val="decimal"/>
      <w:lvlText w:val="%7."/>
      <w:lvlJc w:val="left"/>
      <w:pPr>
        <w:ind w:left="5040" w:hanging="360"/>
      </w:pPr>
    </w:lvl>
    <w:lvl w:ilvl="7" w:tplc="85463F76">
      <w:start w:val="1"/>
      <w:numFmt w:val="lowerLetter"/>
      <w:lvlText w:val="%8."/>
      <w:lvlJc w:val="left"/>
      <w:pPr>
        <w:ind w:left="5760" w:hanging="360"/>
      </w:pPr>
    </w:lvl>
    <w:lvl w:ilvl="8" w:tplc="DF80BFE2">
      <w:start w:val="1"/>
      <w:numFmt w:val="lowerRoman"/>
      <w:lvlText w:val="%9."/>
      <w:lvlJc w:val="right"/>
      <w:pPr>
        <w:ind w:left="6480" w:hanging="180"/>
      </w:pPr>
    </w:lvl>
  </w:abstractNum>
  <w:abstractNum w:abstractNumId="1" w15:restartNumberingAfterBreak="0">
    <w:nsid w:val="0C8B6412"/>
    <w:multiLevelType w:val="hybridMultilevel"/>
    <w:tmpl w:val="ADAE5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79D7B9"/>
    <w:multiLevelType w:val="hybridMultilevel"/>
    <w:tmpl w:val="1D9C3912"/>
    <w:lvl w:ilvl="0" w:tplc="E1169AFA">
      <w:start w:val="1"/>
      <w:numFmt w:val="bullet"/>
      <w:lvlText w:val=""/>
      <w:lvlJc w:val="left"/>
      <w:pPr>
        <w:ind w:left="720" w:hanging="360"/>
      </w:pPr>
      <w:rPr>
        <w:rFonts w:ascii="Symbol" w:hAnsi="Symbol" w:hint="default"/>
      </w:rPr>
    </w:lvl>
    <w:lvl w:ilvl="1" w:tplc="EDCE7D2E">
      <w:start w:val="1"/>
      <w:numFmt w:val="bullet"/>
      <w:lvlText w:val="o"/>
      <w:lvlJc w:val="left"/>
      <w:pPr>
        <w:ind w:left="1440" w:hanging="360"/>
      </w:pPr>
      <w:rPr>
        <w:rFonts w:ascii="Courier New" w:hAnsi="Courier New" w:hint="default"/>
      </w:rPr>
    </w:lvl>
    <w:lvl w:ilvl="2" w:tplc="CD1C4676">
      <w:start w:val="1"/>
      <w:numFmt w:val="bullet"/>
      <w:lvlText w:val=""/>
      <w:lvlJc w:val="left"/>
      <w:pPr>
        <w:ind w:left="2160" w:hanging="360"/>
      </w:pPr>
      <w:rPr>
        <w:rFonts w:ascii="Wingdings" w:hAnsi="Wingdings" w:hint="default"/>
      </w:rPr>
    </w:lvl>
    <w:lvl w:ilvl="3" w:tplc="A3661CBC">
      <w:start w:val="1"/>
      <w:numFmt w:val="bullet"/>
      <w:lvlText w:val=""/>
      <w:lvlJc w:val="left"/>
      <w:pPr>
        <w:ind w:left="2880" w:hanging="360"/>
      </w:pPr>
      <w:rPr>
        <w:rFonts w:ascii="Symbol" w:hAnsi="Symbol" w:hint="default"/>
      </w:rPr>
    </w:lvl>
    <w:lvl w:ilvl="4" w:tplc="D6029206">
      <w:start w:val="1"/>
      <w:numFmt w:val="bullet"/>
      <w:lvlText w:val="o"/>
      <w:lvlJc w:val="left"/>
      <w:pPr>
        <w:ind w:left="3600" w:hanging="360"/>
      </w:pPr>
      <w:rPr>
        <w:rFonts w:ascii="Courier New" w:hAnsi="Courier New" w:hint="default"/>
      </w:rPr>
    </w:lvl>
    <w:lvl w:ilvl="5" w:tplc="64AA559E">
      <w:start w:val="1"/>
      <w:numFmt w:val="bullet"/>
      <w:lvlText w:val=""/>
      <w:lvlJc w:val="left"/>
      <w:pPr>
        <w:ind w:left="4320" w:hanging="360"/>
      </w:pPr>
      <w:rPr>
        <w:rFonts w:ascii="Wingdings" w:hAnsi="Wingdings" w:hint="default"/>
      </w:rPr>
    </w:lvl>
    <w:lvl w:ilvl="6" w:tplc="FA46F79C">
      <w:start w:val="1"/>
      <w:numFmt w:val="bullet"/>
      <w:lvlText w:val=""/>
      <w:lvlJc w:val="left"/>
      <w:pPr>
        <w:ind w:left="5040" w:hanging="360"/>
      </w:pPr>
      <w:rPr>
        <w:rFonts w:ascii="Symbol" w:hAnsi="Symbol" w:hint="default"/>
      </w:rPr>
    </w:lvl>
    <w:lvl w:ilvl="7" w:tplc="D99E0140">
      <w:start w:val="1"/>
      <w:numFmt w:val="bullet"/>
      <w:lvlText w:val="o"/>
      <w:lvlJc w:val="left"/>
      <w:pPr>
        <w:ind w:left="5760" w:hanging="360"/>
      </w:pPr>
      <w:rPr>
        <w:rFonts w:ascii="Courier New" w:hAnsi="Courier New" w:hint="default"/>
      </w:rPr>
    </w:lvl>
    <w:lvl w:ilvl="8" w:tplc="6D18992C">
      <w:start w:val="1"/>
      <w:numFmt w:val="bullet"/>
      <w:lvlText w:val=""/>
      <w:lvlJc w:val="left"/>
      <w:pPr>
        <w:ind w:left="6480" w:hanging="360"/>
      </w:pPr>
      <w:rPr>
        <w:rFonts w:ascii="Wingdings" w:hAnsi="Wingdings" w:hint="default"/>
      </w:rPr>
    </w:lvl>
  </w:abstractNum>
  <w:abstractNum w:abstractNumId="3" w15:restartNumberingAfterBreak="0">
    <w:nsid w:val="36871A5F"/>
    <w:multiLevelType w:val="hybridMultilevel"/>
    <w:tmpl w:val="BF6C1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9D02F0D"/>
    <w:multiLevelType w:val="hybridMultilevel"/>
    <w:tmpl w:val="7214CA8C"/>
    <w:lvl w:ilvl="0" w:tplc="FFFFFFFF">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6DD3FE1"/>
    <w:multiLevelType w:val="hybridMultilevel"/>
    <w:tmpl w:val="9C0CFE72"/>
    <w:lvl w:ilvl="0" w:tplc="0407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811703806">
    <w:abstractNumId w:val="2"/>
  </w:num>
  <w:num w:numId="2" w16cid:durableId="1416245316">
    <w:abstractNumId w:val="0"/>
  </w:num>
  <w:num w:numId="3" w16cid:durableId="1849253515">
    <w:abstractNumId w:val="3"/>
  </w:num>
  <w:num w:numId="4" w16cid:durableId="1004094836">
    <w:abstractNumId w:val="4"/>
  </w:num>
  <w:num w:numId="5" w16cid:durableId="735933705">
    <w:abstractNumId w:val="1"/>
  </w:num>
  <w:num w:numId="6" w16cid:durableId="72896085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BC7"/>
    <w:rsid w:val="00114295"/>
    <w:rsid w:val="001A1DC9"/>
    <w:rsid w:val="00281B47"/>
    <w:rsid w:val="00366CAF"/>
    <w:rsid w:val="003B34BD"/>
    <w:rsid w:val="003B7BC7"/>
    <w:rsid w:val="00453C00"/>
    <w:rsid w:val="00661C4D"/>
    <w:rsid w:val="006F0862"/>
    <w:rsid w:val="00C30B47"/>
    <w:rsid w:val="00D954E5"/>
    <w:rsid w:val="00DF45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EBD38"/>
  <w15:chartTrackingRefBased/>
  <w15:docId w15:val="{1CB3CC2A-5B3C-496B-A06F-925D2AB4D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7BC7"/>
    <w:pPr>
      <w:spacing w:after="0" w:line="240" w:lineRule="auto"/>
      <w:jc w:val="both"/>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3B7BC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B7BC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B7BC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B7BC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B7BC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B7BC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B7BC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B7BC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B7BC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7BC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B7BC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B7BC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B7BC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B7BC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B7BC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B7BC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B7BC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B7BC7"/>
    <w:rPr>
      <w:rFonts w:eastAsiaTheme="majorEastAsia" w:cstheme="majorBidi"/>
      <w:color w:val="272727" w:themeColor="text1" w:themeTint="D8"/>
    </w:rPr>
  </w:style>
  <w:style w:type="paragraph" w:styleId="Title">
    <w:name w:val="Title"/>
    <w:basedOn w:val="Normal"/>
    <w:next w:val="Normal"/>
    <w:link w:val="TitleChar"/>
    <w:uiPriority w:val="10"/>
    <w:qFormat/>
    <w:rsid w:val="003B7BC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B7BC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B7BC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B7BC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B7BC7"/>
    <w:pPr>
      <w:spacing w:before="160"/>
      <w:jc w:val="center"/>
    </w:pPr>
    <w:rPr>
      <w:i/>
      <w:iCs/>
      <w:color w:val="404040" w:themeColor="text1" w:themeTint="BF"/>
    </w:rPr>
  </w:style>
  <w:style w:type="character" w:customStyle="1" w:styleId="QuoteChar">
    <w:name w:val="Quote Char"/>
    <w:basedOn w:val="DefaultParagraphFont"/>
    <w:link w:val="Quote"/>
    <w:uiPriority w:val="29"/>
    <w:rsid w:val="003B7BC7"/>
    <w:rPr>
      <w:i/>
      <w:iCs/>
      <w:color w:val="404040" w:themeColor="text1" w:themeTint="BF"/>
    </w:rPr>
  </w:style>
  <w:style w:type="paragraph" w:styleId="ListParagraph">
    <w:name w:val="List Paragraph"/>
    <w:basedOn w:val="Normal"/>
    <w:uiPriority w:val="34"/>
    <w:qFormat/>
    <w:rsid w:val="003B7BC7"/>
    <w:pPr>
      <w:ind w:left="720"/>
      <w:contextualSpacing/>
    </w:pPr>
  </w:style>
  <w:style w:type="character" w:styleId="IntenseEmphasis">
    <w:name w:val="Intense Emphasis"/>
    <w:basedOn w:val="DefaultParagraphFont"/>
    <w:uiPriority w:val="21"/>
    <w:qFormat/>
    <w:rsid w:val="003B7BC7"/>
    <w:rPr>
      <w:i/>
      <w:iCs/>
      <w:color w:val="0F4761" w:themeColor="accent1" w:themeShade="BF"/>
    </w:rPr>
  </w:style>
  <w:style w:type="paragraph" w:styleId="IntenseQuote">
    <w:name w:val="Intense Quote"/>
    <w:basedOn w:val="Normal"/>
    <w:next w:val="Normal"/>
    <w:link w:val="IntenseQuoteChar"/>
    <w:uiPriority w:val="30"/>
    <w:qFormat/>
    <w:rsid w:val="003B7BC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B7BC7"/>
    <w:rPr>
      <w:i/>
      <w:iCs/>
      <w:color w:val="0F4761" w:themeColor="accent1" w:themeShade="BF"/>
    </w:rPr>
  </w:style>
  <w:style w:type="character" w:styleId="IntenseReference">
    <w:name w:val="Intense Reference"/>
    <w:basedOn w:val="DefaultParagraphFont"/>
    <w:uiPriority w:val="32"/>
    <w:qFormat/>
    <w:rsid w:val="003B7BC7"/>
    <w:rPr>
      <w:b/>
      <w:bCs/>
      <w:smallCaps/>
      <w:color w:val="0F4761" w:themeColor="accent1" w:themeShade="BF"/>
      <w:spacing w:val="5"/>
    </w:rPr>
  </w:style>
  <w:style w:type="paragraph" w:styleId="BodyText">
    <w:name w:val="Body Text"/>
    <w:basedOn w:val="Normal"/>
    <w:link w:val="BodyTextChar"/>
    <w:rsid w:val="003B7BC7"/>
    <w:pPr>
      <w:spacing w:after="120"/>
    </w:pPr>
  </w:style>
  <w:style w:type="character" w:customStyle="1" w:styleId="BodyTextChar">
    <w:name w:val="Body Text Char"/>
    <w:basedOn w:val="DefaultParagraphFont"/>
    <w:link w:val="BodyText"/>
    <w:rsid w:val="003B7BC7"/>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hyperlink" Target="https://rescue.app.box.com/s/nobbytzn2uiafgqhrnl5niuiy6dz5kgc"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onelogin.com/" TargetMode="External"/><Relationship Id="rId12" Type="http://schemas.openxmlformats.org/officeDocument/2006/relationships/image" Target="media/image5.emf"/><Relationship Id="rId17" Type="http://schemas.openxmlformats.org/officeDocument/2006/relationships/hyperlink" Target="https://rescue.app.box.com/s/td75ppkxjyqn43j379lcjp2gsqlswe4n" TargetMode="External"/><Relationship Id="rId2" Type="http://schemas.openxmlformats.org/officeDocument/2006/relationships/styles" Target="styles.xml"/><Relationship Id="rId16" Type="http://schemas.openxmlformats.org/officeDocument/2006/relationships/hyperlink" Target="https://rescue.app.box.com/s/7wl99jn26ml7osujhrlo3zt1rq3ezuj2" TargetMode="External"/><Relationship Id="rId20" Type="http://schemas.openxmlformats.org/officeDocument/2006/relationships/hyperlink" Target="https://rescue.app.box.com/s/62n4pjwg57t8mmu4kz2ra2vjvrshx54j" TargetMode="External"/><Relationship Id="rId1" Type="http://schemas.openxmlformats.org/officeDocument/2006/relationships/numbering" Target="numbering.xml"/><Relationship Id="rId6" Type="http://schemas.openxmlformats.org/officeDocument/2006/relationships/hyperlink" Target="https://www.nist.gov/" TargetMode="External"/><Relationship Id="rId11" Type="http://schemas.openxmlformats.org/officeDocument/2006/relationships/image" Target="media/image4.emf"/><Relationship Id="rId5" Type="http://schemas.openxmlformats.org/officeDocument/2006/relationships/hyperlink" Target="https://www.rescue.org" TargetMode="External"/><Relationship Id="rId15" Type="http://schemas.openxmlformats.org/officeDocument/2006/relationships/hyperlink" Target="https://rescue.app.box.com/s/wbxtp8jbltqv7b9sqkxkqcqhp7631dtr" TargetMode="External"/><Relationship Id="rId10" Type="http://schemas.openxmlformats.org/officeDocument/2006/relationships/image" Target="media/image3.emf"/><Relationship Id="rId19" Type="http://schemas.openxmlformats.org/officeDocument/2006/relationships/hyperlink" Target="https://rescue.box.com/s/62n4pjwg57t8mmu4kz2ra2vjvrshx54j" TargetMode="Externa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21</TotalTime>
  <Pages>13</Pages>
  <Words>2753</Words>
  <Characters>15695</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International Rescue Committee</Company>
  <LinksUpToDate>false</LinksUpToDate>
  <CharactersWithSpaces>18412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Katasi</dc:creator>
  <cp:keywords/>
  <dc:description/>
  <cp:lastModifiedBy>Alice Katasi</cp:lastModifiedBy>
  <cp:revision>6</cp:revision>
  <dcterms:created xsi:type="dcterms:W3CDTF">2025-07-04T01:48:00Z</dcterms:created>
  <dcterms:modified xsi:type="dcterms:W3CDTF">2025-07-11T19:30:00Z</dcterms:modified>
</cp:coreProperties>
</file>